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D9CA1" w14:textId="77777777" w:rsidR="00D855AA" w:rsidRPr="00224695" w:rsidRDefault="00D855AA" w:rsidP="000E4754"/>
    <w:p w14:paraId="1F6EA91A" w14:textId="6914C311" w:rsidR="00562068" w:rsidRDefault="006F4E0B" w:rsidP="000E4754">
      <w:pPr>
        <w:pStyle w:val="Header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Farm Land</w:t>
      </w:r>
      <w:r w:rsidR="00D37D91">
        <w:rPr>
          <w:b/>
          <w:sz w:val="36"/>
          <w:szCs w:val="24"/>
        </w:rPr>
        <w:t xml:space="preserve"> </w:t>
      </w:r>
      <w:r w:rsidR="00791718">
        <w:rPr>
          <w:b/>
          <w:sz w:val="36"/>
          <w:szCs w:val="24"/>
        </w:rPr>
        <w:t>Auction</w:t>
      </w:r>
    </w:p>
    <w:p w14:paraId="615A76C8" w14:textId="166BF190" w:rsidR="00791718" w:rsidRDefault="006F4E0B" w:rsidP="000E475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6445C3">
        <w:rPr>
          <w:sz w:val="24"/>
          <w:szCs w:val="24"/>
        </w:rPr>
        <w:t xml:space="preserve">, </w:t>
      </w:r>
      <w:r>
        <w:rPr>
          <w:sz w:val="24"/>
          <w:szCs w:val="24"/>
        </w:rPr>
        <w:t>June 17</w:t>
      </w:r>
      <w:r w:rsidR="00D37D91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="00D37D91">
        <w:rPr>
          <w:sz w:val="24"/>
          <w:szCs w:val="24"/>
        </w:rPr>
        <w:t xml:space="preserve"> – </w:t>
      </w:r>
      <w:r>
        <w:rPr>
          <w:sz w:val="24"/>
          <w:szCs w:val="24"/>
        </w:rPr>
        <w:t>6:00 p.m</w:t>
      </w:r>
      <w:r w:rsidR="00D37D91">
        <w:rPr>
          <w:sz w:val="24"/>
          <w:szCs w:val="24"/>
        </w:rPr>
        <w:t>.</w:t>
      </w:r>
    </w:p>
    <w:p w14:paraId="185AC5AC" w14:textId="0325FF92" w:rsidR="001F495F" w:rsidRDefault="006F4E0B" w:rsidP="006F4E0B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Rockford Community Building</w:t>
      </w:r>
    </w:p>
    <w:p w14:paraId="63CA3F75" w14:textId="63959363" w:rsidR="006F4E0B" w:rsidRDefault="006F4E0B" w:rsidP="006F4E0B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402 Holly St., Rockford, OH  45882</w:t>
      </w:r>
    </w:p>
    <w:p w14:paraId="7C441920" w14:textId="5B84CA7F" w:rsidR="006F4E0B" w:rsidRDefault="006F4E0B" w:rsidP="006F4E0B">
      <w:pPr>
        <w:pStyle w:val="Header"/>
        <w:jc w:val="center"/>
        <w:rPr>
          <w:sz w:val="24"/>
          <w:szCs w:val="24"/>
        </w:rPr>
      </w:pPr>
    </w:p>
    <w:p w14:paraId="10595D4E" w14:textId="3CEC99C8" w:rsidR="006F4E0B" w:rsidRPr="006F4E0B" w:rsidRDefault="006F4E0B" w:rsidP="006F4E0B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36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ACRES – DUBLIN TWP. – MERCER CO., OH</w:t>
      </w:r>
    </w:p>
    <w:p w14:paraId="6D5E2016" w14:textId="77777777" w:rsidR="00F5781C" w:rsidRDefault="00F5781C" w:rsidP="000E4754">
      <w:pPr>
        <w:pStyle w:val="Header"/>
        <w:jc w:val="center"/>
        <w:rPr>
          <w:sz w:val="24"/>
          <w:szCs w:val="24"/>
        </w:rPr>
      </w:pPr>
    </w:p>
    <w:p w14:paraId="4F01EC92" w14:textId="1B3EB1D3" w:rsidR="00562068" w:rsidRDefault="006F4E0B" w:rsidP="00F5781C">
      <w:pPr>
        <w:pStyle w:val="Head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DESCRIPTION</w:t>
      </w:r>
      <w:r w:rsidR="00562068" w:rsidRPr="00D93AF1">
        <w:rPr>
          <w:b/>
          <w:sz w:val="24"/>
          <w:szCs w:val="24"/>
        </w:rPr>
        <w:t>:</w:t>
      </w:r>
      <w:r w:rsidR="00562068">
        <w:rPr>
          <w:sz w:val="24"/>
          <w:szCs w:val="24"/>
        </w:rPr>
        <w:t xml:space="preserve"> </w:t>
      </w:r>
      <w:r>
        <w:rPr>
          <w:sz w:val="24"/>
          <w:szCs w:val="24"/>
        </w:rPr>
        <w:t>The Mefferd family is selling approximately 36 acres of land located at the intersection of Frysinger and Old Town Run roads.  The farm is in Section 3 of Dublin Township, Mercer County, Ohio and has primary soil types of Pewamo Silty Clay Loam and Glynwood Silt Loam.  Now more than ever is a good opportunity for you to invest in land while interest rates are at historic lows.</w:t>
      </w:r>
    </w:p>
    <w:p w14:paraId="36B6518E" w14:textId="77777777" w:rsidR="006F4E0B" w:rsidRPr="006F4E0B" w:rsidRDefault="006F4E0B" w:rsidP="006F4E0B">
      <w:pPr>
        <w:pStyle w:val="Header"/>
        <w:jc w:val="center"/>
        <w:rPr>
          <w:b/>
          <w:bCs/>
          <w:sz w:val="24"/>
          <w:szCs w:val="24"/>
        </w:rPr>
      </w:pPr>
      <w:r w:rsidRPr="006F4E0B">
        <w:rPr>
          <w:b/>
          <w:bCs/>
          <w:sz w:val="24"/>
          <w:szCs w:val="24"/>
        </w:rPr>
        <w:t>36</w:t>
      </w:r>
      <w:r w:rsidRPr="006F4E0B">
        <w:rPr>
          <w:b/>
          <w:bCs/>
          <w:sz w:val="24"/>
          <w:szCs w:val="24"/>
          <w:u w:val="single"/>
        </w:rPr>
        <w:t>+</w:t>
      </w:r>
      <w:r w:rsidRPr="006F4E0B">
        <w:rPr>
          <w:b/>
          <w:bCs/>
          <w:sz w:val="24"/>
          <w:szCs w:val="24"/>
        </w:rPr>
        <w:t xml:space="preserve"> ACRES – DUBLIN TWP. – MERCER CO., OH</w:t>
      </w:r>
    </w:p>
    <w:p w14:paraId="17DD6B31" w14:textId="52C4D869" w:rsidR="001F495F" w:rsidRPr="006F4E0B" w:rsidRDefault="006F4E0B" w:rsidP="00F5781C">
      <w:pPr>
        <w:pStyle w:val="Header"/>
        <w:rPr>
          <w:bCs/>
          <w:sz w:val="24"/>
          <w:szCs w:val="24"/>
        </w:rPr>
      </w:pPr>
      <w:r w:rsidRPr="006F4E0B">
        <w:rPr>
          <w:bCs/>
          <w:sz w:val="24"/>
          <w:szCs w:val="24"/>
        </w:rPr>
        <w:t>In recent years part of the farm has been pasture land and the rest planted for hay.</w:t>
      </w:r>
      <w:r>
        <w:rPr>
          <w:bCs/>
          <w:sz w:val="24"/>
          <w:szCs w:val="24"/>
        </w:rPr>
        <w:t xml:space="preserve">  Call 419-238-5555 or 419-605-8300 with questions.  Mark your calendar now for </w:t>
      </w:r>
      <w:r w:rsidR="00874431">
        <w:rPr>
          <w:bCs/>
          <w:sz w:val="24"/>
          <w:szCs w:val="24"/>
        </w:rPr>
        <w:t>June 17</w:t>
      </w:r>
      <w:r w:rsidR="00874431" w:rsidRPr="00874431">
        <w:rPr>
          <w:bCs/>
          <w:sz w:val="24"/>
          <w:szCs w:val="24"/>
          <w:vertAlign w:val="superscript"/>
        </w:rPr>
        <w:t>th</w:t>
      </w:r>
      <w:r w:rsidR="00874431">
        <w:rPr>
          <w:bCs/>
          <w:sz w:val="24"/>
          <w:szCs w:val="24"/>
        </w:rPr>
        <w:t xml:space="preserve"> at 6:00 p.m.</w:t>
      </w:r>
    </w:p>
    <w:p w14:paraId="2B171570" w14:textId="77777777" w:rsidR="00874431" w:rsidRDefault="00874431" w:rsidP="00874431">
      <w:pPr>
        <w:pStyle w:val="Header"/>
        <w:rPr>
          <w:b/>
          <w:sz w:val="24"/>
          <w:szCs w:val="24"/>
          <w:u w:val="single"/>
        </w:rPr>
      </w:pPr>
    </w:p>
    <w:p w14:paraId="643067E2" w14:textId="300E2E68" w:rsidR="00874431" w:rsidRPr="001F495F" w:rsidRDefault="00874431" w:rsidP="00874431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TERMS: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Down payment 10% of selling price on day of auction.  Balance due by July 31, 2020.  Buyer to receive cash rent for 2020 crop season.</w:t>
      </w:r>
    </w:p>
    <w:p w14:paraId="1193A5D4" w14:textId="6CD92F8A" w:rsidR="001F495F" w:rsidRDefault="001F495F" w:rsidP="00F5781C">
      <w:pPr>
        <w:pStyle w:val="Header"/>
        <w:rPr>
          <w:b/>
          <w:sz w:val="24"/>
          <w:szCs w:val="24"/>
          <w:u w:val="single"/>
        </w:rPr>
      </w:pPr>
    </w:p>
    <w:p w14:paraId="684D79E6" w14:textId="30996F0A" w:rsidR="00F5781C" w:rsidRDefault="00874431" w:rsidP="00F5781C">
      <w:pPr>
        <w:pStyle w:val="Head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SELLERS:</w:t>
      </w:r>
      <w:r w:rsidR="00F5781C">
        <w:rPr>
          <w:sz w:val="24"/>
          <w:szCs w:val="24"/>
        </w:rPr>
        <w:t xml:space="preserve">  </w:t>
      </w:r>
      <w:r>
        <w:rPr>
          <w:sz w:val="24"/>
          <w:szCs w:val="24"/>
        </w:rPr>
        <w:t>Robert Mefferd and Michael Mefferd</w:t>
      </w:r>
    </w:p>
    <w:p w14:paraId="7F4A5C1F" w14:textId="1D4DB002" w:rsidR="001F495F" w:rsidRDefault="00874431" w:rsidP="00F5781C">
      <w:pPr>
        <w:pStyle w:val="Header"/>
        <w:rPr>
          <w:b/>
          <w:sz w:val="24"/>
          <w:szCs w:val="24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12D1B" wp14:editId="65FE8BB8">
                <wp:simplePos x="0" y="0"/>
                <wp:positionH relativeFrom="column">
                  <wp:posOffset>-228600</wp:posOffset>
                </wp:positionH>
                <wp:positionV relativeFrom="paragraph">
                  <wp:posOffset>197485</wp:posOffset>
                </wp:positionV>
                <wp:extent cx="7560945" cy="314325"/>
                <wp:effectExtent l="0" t="0" r="1905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9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BD8C" w14:textId="434A272A" w:rsidR="00224695" w:rsidRDefault="00224695" w:rsidP="00874431">
                            <w:pPr>
                              <w:widowControl w:val="0"/>
                              <w:spacing w:line="240" w:lineRule="atLeast"/>
                              <w:ind w:right="20"/>
                              <w:jc w:val="center"/>
                            </w:pPr>
                            <w:r>
                              <w:t xml:space="preserve">Auctioneers:  </w:t>
                            </w:r>
                            <w:r w:rsidR="00874431">
                              <w:t xml:space="preserve">Bob Gamble, CAI, CES; </w:t>
                            </w:r>
                            <w:r w:rsidR="00D94C35">
                              <w:t>Dale Butler, DD Strickler</w:t>
                            </w:r>
                            <w:r w:rsidR="009E05DA">
                              <w:t xml:space="preserve">, </w:t>
                            </w:r>
                            <w:r w:rsidR="009E27A9">
                              <w:t>Rob Gamble</w:t>
                            </w:r>
                            <w:r w:rsidR="007302D3">
                              <w:t xml:space="preserve"> and</w:t>
                            </w:r>
                            <w:r w:rsidR="000436BD">
                              <w:t xml:space="preserve"> </w:t>
                            </w:r>
                            <w:r w:rsidR="00A053FE">
                              <w:t>Andy Schwieterman</w:t>
                            </w:r>
                          </w:p>
                          <w:p w14:paraId="2B6DA70F" w14:textId="77777777" w:rsidR="00224695" w:rsidRDefault="00224695" w:rsidP="00874431">
                            <w:pPr>
                              <w:widowControl w:val="0"/>
                              <w:spacing w:line="240" w:lineRule="atLeast"/>
                              <w:ind w:right="20"/>
                              <w:jc w:val="center"/>
                            </w:pPr>
                          </w:p>
                          <w:p w14:paraId="28AEC663" w14:textId="77777777" w:rsidR="00224695" w:rsidRPr="00352824" w:rsidRDefault="00224695" w:rsidP="00874431">
                            <w:pPr>
                              <w:ind w:left="-90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12D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pt;margin-top:15.55pt;width:595.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" stroked="f">
                <v:textbox>
                  <w:txbxContent>
                    <w:p w14:paraId="724DBD8C" w14:textId="434A272A" w:rsidR="00224695" w:rsidRDefault="00224695" w:rsidP="00874431">
                      <w:pPr>
                        <w:widowControl w:val="0"/>
                        <w:spacing w:line="240" w:lineRule="atLeast"/>
                        <w:ind w:right="20"/>
                        <w:jc w:val="center"/>
                      </w:pPr>
                      <w:r>
                        <w:t xml:space="preserve">Auctioneers:  </w:t>
                      </w:r>
                      <w:r w:rsidR="00874431">
                        <w:t xml:space="preserve">Bob Gamble, CAI, CES; </w:t>
                      </w:r>
                      <w:r w:rsidR="00D94C35">
                        <w:t>Dale Butler, DD Strickler</w:t>
                      </w:r>
                      <w:r w:rsidR="009E05DA">
                        <w:t xml:space="preserve">, </w:t>
                      </w:r>
                      <w:r w:rsidR="009E27A9">
                        <w:t>Rob Gamble</w:t>
                      </w:r>
                      <w:r w:rsidR="007302D3">
                        <w:t xml:space="preserve"> and</w:t>
                      </w:r>
                      <w:r w:rsidR="000436BD">
                        <w:t xml:space="preserve"> </w:t>
                      </w:r>
                      <w:r w:rsidR="00A053FE">
                        <w:t>Andy Schwieterman</w:t>
                      </w:r>
                    </w:p>
                    <w:p w14:paraId="2B6DA70F" w14:textId="77777777" w:rsidR="00224695" w:rsidRDefault="00224695" w:rsidP="00874431">
                      <w:pPr>
                        <w:widowControl w:val="0"/>
                        <w:spacing w:line="240" w:lineRule="atLeast"/>
                        <w:ind w:right="20"/>
                        <w:jc w:val="center"/>
                      </w:pPr>
                    </w:p>
                    <w:p w14:paraId="28AEC663" w14:textId="77777777" w:rsidR="00224695" w:rsidRPr="00352824" w:rsidRDefault="00224695" w:rsidP="00874431">
                      <w:pPr>
                        <w:ind w:left="-90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D5779" w14:textId="0341AB32" w:rsidR="006445C3" w:rsidRDefault="006445C3" w:rsidP="000E4754">
      <w:pPr>
        <w:pStyle w:val="Header"/>
        <w:jc w:val="center"/>
        <w:rPr>
          <w:sz w:val="24"/>
          <w:szCs w:val="24"/>
        </w:rPr>
      </w:pPr>
    </w:p>
    <w:p w14:paraId="57515E60" w14:textId="3EA3645A" w:rsidR="00C870C6" w:rsidRPr="00224695" w:rsidRDefault="00C870C6" w:rsidP="000E4754"/>
    <w:p w14:paraId="679E6329" w14:textId="64FBB683" w:rsidR="000E561B" w:rsidRPr="00D93AF1" w:rsidRDefault="000E561B" w:rsidP="000E4754">
      <w:pPr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szCs w:val="24"/>
        </w:rPr>
        <w:t xml:space="preserve">      </w:t>
      </w:r>
    </w:p>
    <w:p w14:paraId="424F1760" w14:textId="3249CAB4" w:rsidR="00C870C6" w:rsidRPr="00224695" w:rsidRDefault="003B7153" w:rsidP="000E4754">
      <w:r>
        <w:rPr>
          <w:noProof/>
        </w:rPr>
        <w:drawing>
          <wp:anchor distT="0" distB="0" distL="114300" distR="114300" simplePos="0" relativeHeight="251661312" behindDoc="1" locked="0" layoutInCell="1" allowOverlap="1" wp14:anchorId="45BA211A" wp14:editId="1094C1FB">
            <wp:simplePos x="0" y="0"/>
            <wp:positionH relativeFrom="column">
              <wp:posOffset>-28575</wp:posOffset>
            </wp:positionH>
            <wp:positionV relativeFrom="paragraph">
              <wp:posOffset>153670</wp:posOffset>
            </wp:positionV>
            <wp:extent cx="1154430" cy="732155"/>
            <wp:effectExtent l="0" t="0" r="7620" b="0"/>
            <wp:wrapThrough wrapText="bothSides">
              <wp:wrapPolygon edited="0">
                <wp:start x="0" y="0"/>
                <wp:lineTo x="0" y="20794"/>
                <wp:lineTo x="21386" y="20794"/>
                <wp:lineTo x="2138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 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0A4E6" w14:textId="77777777" w:rsidR="00777CFA" w:rsidRPr="00224695" w:rsidRDefault="00777CFA" w:rsidP="000E4754"/>
    <w:p w14:paraId="1E030265" w14:textId="77777777" w:rsidR="003B7153" w:rsidRDefault="003B7153" w:rsidP="000E4754"/>
    <w:p w14:paraId="747F9376" w14:textId="239A6C8F" w:rsidR="003B7153" w:rsidRDefault="00FD7966" w:rsidP="000E4754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E2845D" wp14:editId="3453FBF1">
                <wp:simplePos x="0" y="0"/>
                <wp:positionH relativeFrom="column">
                  <wp:posOffset>-153035</wp:posOffset>
                </wp:positionH>
                <wp:positionV relativeFrom="paragraph">
                  <wp:posOffset>341630</wp:posOffset>
                </wp:positionV>
                <wp:extent cx="3431540" cy="1061720"/>
                <wp:effectExtent l="0" t="0" r="0" b="5080"/>
                <wp:wrapThrough wrapText="bothSides">
                  <wp:wrapPolygon edited="0">
                    <wp:start x="0" y="0"/>
                    <wp:lineTo x="0" y="21316"/>
                    <wp:lineTo x="21464" y="21316"/>
                    <wp:lineTo x="21464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0E1EA" w14:textId="77777777" w:rsidR="00632814" w:rsidRPr="00FD7966" w:rsidRDefault="00632814" w:rsidP="00B44F85">
                            <w:pPr>
                              <w:widowControl w:val="0"/>
                              <w:spacing w:line="240" w:lineRule="atLeast"/>
                              <w:ind w:left="-90" w:right="-720"/>
                              <w:rPr>
                                <w:rFonts w:ascii="Intrepid ExtraBold" w:hAnsi="Intrepid ExtraBold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FD7966">
                              <w:rPr>
                                <w:rFonts w:ascii="Intrepid ExtraBold" w:hAnsi="Intrepid ExtraBold"/>
                                <w:color w:val="FF0000"/>
                                <w:sz w:val="32"/>
                                <w:szCs w:val="24"/>
                              </w:rPr>
                              <w:t>www.BeeGeeRealty.com</w:t>
                            </w:r>
                          </w:p>
                          <w:p w14:paraId="7FD3E371" w14:textId="1FC213C5" w:rsidR="00632814" w:rsidRPr="0070582E" w:rsidRDefault="00632814" w:rsidP="0070582E">
                            <w:pPr>
                              <w:widowControl w:val="0"/>
                              <w:spacing w:line="240" w:lineRule="atLeast"/>
                              <w:ind w:left="-90" w:right="-720"/>
                              <w:rPr>
                                <w:rStyle w:val="CharStyle1"/>
                                <w:b w:val="0"/>
                                <w:bCs w:val="0"/>
                                <w:sz w:val="24"/>
                                <w:szCs w:val="20"/>
                              </w:rPr>
                            </w:pPr>
                            <w:r>
                              <w:t>1</w:t>
                            </w:r>
                            <w:r w:rsidR="00FD068B">
                              <w:t xml:space="preserve">166 S. Shannon </w:t>
                            </w:r>
                            <w:proofErr w:type="gramStart"/>
                            <w:r w:rsidR="00FD068B">
                              <w:t>St.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EC956E4" w14:textId="77777777" w:rsidR="00632814" w:rsidRDefault="00632814" w:rsidP="0070582E">
                            <w:pPr>
                              <w:widowControl w:val="0"/>
                              <w:spacing w:line="240" w:lineRule="atLeast"/>
                              <w:ind w:left="-90" w:right="-720"/>
                            </w:pPr>
                            <w:r>
                              <w:t>Van Wert, Ohio 45891</w:t>
                            </w:r>
                          </w:p>
                          <w:p w14:paraId="0D1757F3" w14:textId="77777777" w:rsidR="00632814" w:rsidRPr="00F40A4E" w:rsidRDefault="00632814" w:rsidP="00F40A4E">
                            <w:pPr>
                              <w:widowControl w:val="0"/>
                              <w:spacing w:line="240" w:lineRule="atLeast"/>
                              <w:ind w:left="-90" w:right="-720"/>
                            </w:pPr>
                            <w:r>
                              <w:t>419/238-5555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2845D" id="Text Box 2" o:spid="_x0000_s1027" type="#_x0000_t202" style="position:absolute;margin-left:-12.05pt;margin-top:26.9pt;width:270.2pt;height:8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" stroked="f">
                <v:textbox>
                  <w:txbxContent>
                    <w:p w14:paraId="42E0E1EA" w14:textId="77777777" w:rsidR="00632814" w:rsidRPr="00FD7966" w:rsidRDefault="00632814" w:rsidP="00B44F85">
                      <w:pPr>
                        <w:widowControl w:val="0"/>
                        <w:spacing w:line="240" w:lineRule="atLeast"/>
                        <w:ind w:left="-90" w:right="-720"/>
                        <w:rPr>
                          <w:rFonts w:ascii="Intrepid ExtraBold" w:hAnsi="Intrepid ExtraBold"/>
                          <w:color w:val="FF0000"/>
                          <w:sz w:val="32"/>
                          <w:szCs w:val="24"/>
                        </w:rPr>
                      </w:pPr>
                      <w:r w:rsidRPr="00FD7966">
                        <w:rPr>
                          <w:rFonts w:ascii="Intrepid ExtraBold" w:hAnsi="Intrepid ExtraBold"/>
                          <w:color w:val="FF0000"/>
                          <w:sz w:val="32"/>
                          <w:szCs w:val="24"/>
                        </w:rPr>
                        <w:t>www.BeeGeeRealty.com</w:t>
                      </w:r>
                    </w:p>
                    <w:p w14:paraId="7FD3E371" w14:textId="1FC213C5" w:rsidR="00632814" w:rsidRPr="0070582E" w:rsidRDefault="00632814" w:rsidP="0070582E">
                      <w:pPr>
                        <w:widowControl w:val="0"/>
                        <w:spacing w:line="240" w:lineRule="atLeast"/>
                        <w:ind w:left="-90" w:right="-720"/>
                        <w:rPr>
                          <w:rStyle w:val="CharStyle1"/>
                          <w:b w:val="0"/>
                          <w:bCs w:val="0"/>
                          <w:sz w:val="24"/>
                          <w:szCs w:val="20"/>
                        </w:rPr>
                      </w:pPr>
                      <w:r>
                        <w:t>1</w:t>
                      </w:r>
                      <w:r w:rsidR="00FD068B">
                        <w:t xml:space="preserve">166 S. Shannon </w:t>
                      </w:r>
                      <w:proofErr w:type="gramStart"/>
                      <w:r w:rsidR="00FD068B">
                        <w:t>St.</w:t>
                      </w:r>
                      <w:r>
                        <w:t>.</w:t>
                      </w:r>
                      <w:proofErr w:type="gramEnd"/>
                      <w:r>
                        <w:t xml:space="preserve">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EC956E4" w14:textId="77777777" w:rsidR="00632814" w:rsidRDefault="00632814" w:rsidP="0070582E">
                      <w:pPr>
                        <w:widowControl w:val="0"/>
                        <w:spacing w:line="240" w:lineRule="atLeast"/>
                        <w:ind w:left="-90" w:right="-720"/>
                      </w:pPr>
                      <w:r>
                        <w:t>Van Wert, Ohio 45891</w:t>
                      </w:r>
                    </w:p>
                    <w:p w14:paraId="0D1757F3" w14:textId="77777777" w:rsidR="00632814" w:rsidRPr="00F40A4E" w:rsidRDefault="00632814" w:rsidP="00F40A4E">
                      <w:pPr>
                        <w:widowControl w:val="0"/>
                        <w:spacing w:line="240" w:lineRule="atLeast"/>
                        <w:ind w:left="-90" w:right="-720"/>
                      </w:pPr>
                      <w:r>
                        <w:t>419/238-5555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490D9A" w14:textId="7C2E9F19" w:rsidR="003B7153" w:rsidRDefault="003B7153" w:rsidP="000E4754"/>
    <w:p w14:paraId="569BB0F9" w14:textId="77777777" w:rsidR="005B0A93" w:rsidRPr="00224695" w:rsidRDefault="00F253C0" w:rsidP="000E47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0C06F" wp14:editId="7EE35556">
                <wp:simplePos x="0" y="0"/>
                <wp:positionH relativeFrom="column">
                  <wp:posOffset>-3059430</wp:posOffset>
                </wp:positionH>
                <wp:positionV relativeFrom="paragraph">
                  <wp:posOffset>836930</wp:posOffset>
                </wp:positionV>
                <wp:extent cx="7486650" cy="18288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57CF5" w14:textId="77777777" w:rsidR="00632814" w:rsidRPr="00EB2A94" w:rsidRDefault="00632814" w:rsidP="00EB2A94">
                            <w:pPr>
                              <w:widowControl w:val="0"/>
                              <w:spacing w:line="240" w:lineRule="atLeast"/>
                              <w:ind w:left="-90" w:right="-72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Style w:val="CharStyle1"/>
                              </w:rPr>
                              <w:t>Member of Ohio &amp; National Auctioneers Associations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C06F" id="Text Box 4" o:spid="_x0000_s1028" type="#_x0000_t202" style="position:absolute;margin-left:-240.9pt;margin-top:65.9pt;width:589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" stroked="f">
                <v:textbox style="mso-fit-shape-to-text:t">
                  <w:txbxContent>
                    <w:p w14:paraId="34057CF5" w14:textId="77777777" w:rsidR="00632814" w:rsidRPr="00EB2A94" w:rsidRDefault="00632814" w:rsidP="00EB2A94">
                      <w:pPr>
                        <w:widowControl w:val="0"/>
                        <w:spacing w:line="240" w:lineRule="atLeast"/>
                        <w:ind w:left="-90" w:right="-720"/>
                        <w:jc w:val="center"/>
                        <w:rPr>
                          <w:b/>
                          <w:bCs/>
                          <w:color w:val="000000"/>
                          <w:kern w:val="1"/>
                          <w:sz w:val="25"/>
                          <w:szCs w:val="25"/>
                        </w:rPr>
                      </w:pPr>
                      <w:r>
                        <w:rPr>
                          <w:rStyle w:val="CharStyle1"/>
                        </w:rPr>
                        <w:t>Member of Ohio &amp; National Auctioneers Associations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0A93" w:rsidRPr="00224695" w:rsidSect="009416DD">
      <w:pgSz w:w="12240" w:h="15840"/>
      <w:pgMar w:top="360" w:right="27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repid Extra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93"/>
    <w:rsid w:val="000436BD"/>
    <w:rsid w:val="000445EE"/>
    <w:rsid w:val="000E4754"/>
    <w:rsid w:val="000E561B"/>
    <w:rsid w:val="00154A22"/>
    <w:rsid w:val="001F495F"/>
    <w:rsid w:val="00224695"/>
    <w:rsid w:val="00270AFA"/>
    <w:rsid w:val="002B73D0"/>
    <w:rsid w:val="002F1B0E"/>
    <w:rsid w:val="002F5151"/>
    <w:rsid w:val="003254AA"/>
    <w:rsid w:val="003645F0"/>
    <w:rsid w:val="003B7153"/>
    <w:rsid w:val="00562068"/>
    <w:rsid w:val="005730CA"/>
    <w:rsid w:val="005B0A93"/>
    <w:rsid w:val="005E0BF7"/>
    <w:rsid w:val="00632814"/>
    <w:rsid w:val="006445C3"/>
    <w:rsid w:val="006F4E0B"/>
    <w:rsid w:val="007302D3"/>
    <w:rsid w:val="00777CFA"/>
    <w:rsid w:val="007824E7"/>
    <w:rsid w:val="00791718"/>
    <w:rsid w:val="00812EDB"/>
    <w:rsid w:val="00852940"/>
    <w:rsid w:val="008529CC"/>
    <w:rsid w:val="00874431"/>
    <w:rsid w:val="008C59C7"/>
    <w:rsid w:val="00903144"/>
    <w:rsid w:val="009416DD"/>
    <w:rsid w:val="0098004A"/>
    <w:rsid w:val="0099437D"/>
    <w:rsid w:val="009E05DA"/>
    <w:rsid w:val="009E27A9"/>
    <w:rsid w:val="00A053FE"/>
    <w:rsid w:val="00A866A1"/>
    <w:rsid w:val="00AF44C7"/>
    <w:rsid w:val="00B932B5"/>
    <w:rsid w:val="00B97C0B"/>
    <w:rsid w:val="00BF0431"/>
    <w:rsid w:val="00C870C6"/>
    <w:rsid w:val="00CA64AC"/>
    <w:rsid w:val="00CB1EF6"/>
    <w:rsid w:val="00D37D91"/>
    <w:rsid w:val="00D855AA"/>
    <w:rsid w:val="00D93AF1"/>
    <w:rsid w:val="00D94C35"/>
    <w:rsid w:val="00DD4A12"/>
    <w:rsid w:val="00F253C0"/>
    <w:rsid w:val="00F5781C"/>
    <w:rsid w:val="00FD068B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E9B8"/>
  <w15:docId w15:val="{BC3E5122-E454-440D-AFEB-FB2CF7F8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1">
    <w:name w:val="Char Style 1"/>
    <w:rsid w:val="00632814"/>
    <w:rPr>
      <w:b/>
      <w:bCs/>
      <w:color w:val="000000"/>
      <w:kern w:val="1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0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Gamble</dc:creator>
  <cp:lastModifiedBy>beegee</cp:lastModifiedBy>
  <cp:revision>3</cp:revision>
  <cp:lastPrinted>2020-05-15T13:21:00Z</cp:lastPrinted>
  <dcterms:created xsi:type="dcterms:W3CDTF">2020-05-15T13:22:00Z</dcterms:created>
  <dcterms:modified xsi:type="dcterms:W3CDTF">2020-05-15T19:09:00Z</dcterms:modified>
</cp:coreProperties>
</file>