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D09D" w14:textId="6A257511" w:rsidR="00D73B2C" w:rsidRDefault="003F203A" w:rsidP="00D73B2C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P</w:t>
      </w:r>
      <w:r w:rsidR="00C51DD4">
        <w:rPr>
          <w:b/>
          <w:sz w:val="48"/>
          <w:szCs w:val="48"/>
        </w:rPr>
        <w:t>ublic</w:t>
      </w:r>
      <w:r w:rsidR="00D73B2C">
        <w:rPr>
          <w:b/>
          <w:sz w:val="48"/>
          <w:szCs w:val="48"/>
        </w:rPr>
        <w:t xml:space="preserve"> Auction</w:t>
      </w:r>
    </w:p>
    <w:p w14:paraId="1999991F" w14:textId="007B88B5" w:rsidR="003C0B49" w:rsidRDefault="00C51DD4" w:rsidP="003F2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A51FF8">
        <w:rPr>
          <w:b/>
          <w:sz w:val="32"/>
          <w:szCs w:val="32"/>
        </w:rPr>
        <w:t>AT</w:t>
      </w:r>
      <w:r w:rsidR="00D46B02">
        <w:rPr>
          <w:b/>
          <w:sz w:val="32"/>
          <w:szCs w:val="32"/>
        </w:rPr>
        <w:t>URDAY</w:t>
      </w:r>
      <w:r w:rsidR="00D73B2C" w:rsidRPr="00BA3BF7">
        <w:rPr>
          <w:b/>
          <w:sz w:val="32"/>
          <w:szCs w:val="32"/>
        </w:rPr>
        <w:t xml:space="preserve">, </w:t>
      </w:r>
      <w:r w:rsidR="00752D4B">
        <w:rPr>
          <w:b/>
          <w:sz w:val="32"/>
          <w:szCs w:val="32"/>
        </w:rPr>
        <w:t>JUNE 17, 2023 @ 10:30 A.M.</w:t>
      </w:r>
    </w:p>
    <w:p w14:paraId="7D2CCB42" w14:textId="1825A482" w:rsidR="000E0D39" w:rsidRDefault="00752D4B" w:rsidP="00D73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IGF Sale </w:t>
      </w:r>
      <w:r w:rsidR="00442536">
        <w:rPr>
          <w:b/>
          <w:sz w:val="32"/>
          <w:szCs w:val="32"/>
        </w:rPr>
        <w:t>Pavilion</w:t>
      </w:r>
    </w:p>
    <w:p w14:paraId="504FB64D" w14:textId="4FCA8405" w:rsidR="00752D4B" w:rsidRDefault="00752D4B" w:rsidP="00D73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Location: </w:t>
      </w:r>
      <w:r w:rsidR="00442536">
        <w:rPr>
          <w:b/>
          <w:sz w:val="32"/>
          <w:szCs w:val="32"/>
        </w:rPr>
        <w:t>2730 Harding Hwy. West, Marion, OH 43302</w:t>
      </w:r>
    </w:p>
    <w:p w14:paraId="58D656FA" w14:textId="15999164" w:rsidR="00D73B2C" w:rsidRPr="00923434" w:rsidRDefault="00466B26" w:rsidP="00D73B2C">
      <w:pPr>
        <w:jc w:val="center"/>
      </w:pPr>
      <w:r w:rsidRPr="00923434">
        <w:t>High end Jewelry</w:t>
      </w:r>
      <w:r w:rsidR="00D73B2C" w:rsidRPr="00923434">
        <w:t xml:space="preserve"> · </w:t>
      </w:r>
      <w:r w:rsidR="00CF3F42" w:rsidRPr="00923434">
        <w:t>Gold</w:t>
      </w:r>
      <w:r w:rsidR="00D73B2C" w:rsidRPr="00923434">
        <w:t xml:space="preserve"> · </w:t>
      </w:r>
      <w:r w:rsidR="00CF3F42" w:rsidRPr="00923434">
        <w:t>Sterling</w:t>
      </w:r>
      <w:r w:rsidR="00D73B2C" w:rsidRPr="00923434">
        <w:t xml:space="preserve"> · </w:t>
      </w:r>
      <w:r w:rsidR="00816381" w:rsidRPr="00923434">
        <w:t xml:space="preserve">Duck Decoys </w:t>
      </w:r>
      <w:r w:rsidR="00D73B2C" w:rsidRPr="00923434">
        <w:t xml:space="preserve">· </w:t>
      </w:r>
      <w:r w:rsidR="00A711AB">
        <w:t>Vintage</w:t>
      </w:r>
      <w:r w:rsidR="00BE4895" w:rsidRPr="00923434">
        <w:t xml:space="preserve"> Metal Toys</w:t>
      </w:r>
      <w:r w:rsidR="008845AA" w:rsidRPr="00923434">
        <w:t xml:space="preserve"> </w:t>
      </w:r>
      <w:r w:rsidR="008F793B" w:rsidRPr="00923434">
        <w:t xml:space="preserve">∙ </w:t>
      </w:r>
      <w:r w:rsidR="00BE4895" w:rsidRPr="00923434">
        <w:t>Farm Toys ∙ Antiques</w:t>
      </w:r>
    </w:p>
    <w:p w14:paraId="1CD4DABC" w14:textId="59F3E8AE" w:rsidR="00780DBA" w:rsidRDefault="00780DBA" w:rsidP="0078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ONLINE BIDDING @ PROXIBID</w:t>
      </w:r>
    </w:p>
    <w:p w14:paraId="7D3231F0" w14:textId="0AADEE6A" w:rsidR="007153A8" w:rsidRPr="00DC30DF" w:rsidRDefault="00000000" w:rsidP="00780DBA">
      <w:pPr>
        <w:jc w:val="center"/>
        <w:rPr>
          <w:b/>
          <w:bCs/>
          <w:sz w:val="28"/>
          <w:szCs w:val="28"/>
        </w:rPr>
      </w:pPr>
      <w:hyperlink r:id="rId4" w:history="1">
        <w:r w:rsidR="005611C7">
          <w:rPr>
            <w:rStyle w:val="Hyperlink"/>
          </w:rPr>
          <w:t>https://urldefense.com/v3/__https://www.proxibid.com/P-A-C-C-Auction-Gallery-LLC/Duck-Decoys-Jewelry-and-Vintage-Toys/event-catalog/242610__;!!KGKeukY!zh3vqSGww_wS_OJrXmsYdBHumdMOh_qUh_iyjH4DnsjfZ0f_MfgVH-NhU2RKpjHTCCzeIocsNX-YKpCAcZ66aQ8UWuTZ$</w:t>
        </w:r>
      </w:hyperlink>
    </w:p>
    <w:p w14:paraId="114A64F9" w14:textId="1AF0D866" w:rsidR="00DD485C" w:rsidRPr="002D5E88" w:rsidRDefault="00BF3DD7" w:rsidP="00DD485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D983A" wp14:editId="062A98F9">
            <wp:simplePos x="0" y="0"/>
            <wp:positionH relativeFrom="column">
              <wp:posOffset>4747260</wp:posOffset>
            </wp:positionH>
            <wp:positionV relativeFrom="paragraph">
              <wp:posOffset>125095</wp:posOffset>
            </wp:positionV>
            <wp:extent cx="868680" cy="84221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54A">
        <w:rPr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476EB6C9" wp14:editId="3EC60EE6">
            <wp:simplePos x="0" y="0"/>
            <wp:positionH relativeFrom="column">
              <wp:posOffset>323850</wp:posOffset>
            </wp:positionH>
            <wp:positionV relativeFrom="paragraph">
              <wp:posOffset>69215</wp:posOffset>
            </wp:positionV>
            <wp:extent cx="990600" cy="9906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85C">
        <w:t xml:space="preserve"> </w:t>
      </w:r>
      <w:r w:rsidR="00DD485C">
        <w:rPr>
          <w:b/>
          <w:bCs/>
          <w:sz w:val="28"/>
          <w:szCs w:val="28"/>
        </w:rPr>
        <w:t>**See website for pictures**</w:t>
      </w:r>
    </w:p>
    <w:p w14:paraId="67D8CDA5" w14:textId="6E10542F" w:rsidR="008E7F76" w:rsidRDefault="00000000" w:rsidP="00DD485C">
      <w:pPr>
        <w:jc w:val="center"/>
      </w:pPr>
      <w:hyperlink r:id="rId7" w:history="1">
        <w:r w:rsidR="00DD485C" w:rsidRPr="00F70947">
          <w:rPr>
            <w:rStyle w:val="Hyperlink"/>
            <w:b/>
            <w:sz w:val="28"/>
            <w:szCs w:val="28"/>
          </w:rPr>
          <w:t>www.rickfogleauctioneer.com</w:t>
        </w:r>
      </w:hyperlink>
    </w:p>
    <w:p w14:paraId="12C733E4" w14:textId="77777777" w:rsidR="005611C7" w:rsidRDefault="005611C7" w:rsidP="00D73B2C">
      <w:pPr>
        <w:jc w:val="center"/>
        <w:rPr>
          <w:sz w:val="24"/>
          <w:szCs w:val="24"/>
        </w:rPr>
      </w:pPr>
    </w:p>
    <w:p w14:paraId="08744BAC" w14:textId="4DA01EB7" w:rsidR="00CF4264" w:rsidRPr="00A05C0D" w:rsidRDefault="00CF4264" w:rsidP="00D73B2C">
      <w:pPr>
        <w:jc w:val="center"/>
        <w:rPr>
          <w:sz w:val="24"/>
          <w:szCs w:val="24"/>
        </w:rPr>
      </w:pPr>
      <w:r w:rsidRPr="00A05C0D">
        <w:rPr>
          <w:sz w:val="24"/>
          <w:szCs w:val="24"/>
        </w:rPr>
        <w:t>OWNERS: Neal, Ulrich &amp; Cody</w:t>
      </w:r>
    </w:p>
    <w:p w14:paraId="03791D8B" w14:textId="380B4812" w:rsidR="00CF4264" w:rsidRPr="00A05C0D" w:rsidRDefault="00CF4264" w:rsidP="00D73B2C">
      <w:pPr>
        <w:jc w:val="center"/>
        <w:rPr>
          <w:sz w:val="24"/>
          <w:szCs w:val="24"/>
        </w:rPr>
      </w:pPr>
      <w:r w:rsidRPr="00A05C0D">
        <w:rPr>
          <w:sz w:val="24"/>
          <w:szCs w:val="24"/>
        </w:rPr>
        <w:t>F</w:t>
      </w:r>
      <w:r w:rsidR="0061187F">
        <w:rPr>
          <w:sz w:val="24"/>
          <w:szCs w:val="24"/>
        </w:rPr>
        <w:t>ROM</w:t>
      </w:r>
      <w:r w:rsidRPr="00A05C0D">
        <w:rPr>
          <w:sz w:val="24"/>
          <w:szCs w:val="24"/>
        </w:rPr>
        <w:t>: Upper Sandusky, Marion &amp; Sandusky</w:t>
      </w:r>
    </w:p>
    <w:p w14:paraId="3D4E0B86" w14:textId="77777777" w:rsidR="00F4219D" w:rsidRDefault="00F4219D" w:rsidP="00D73B2C">
      <w:pPr>
        <w:jc w:val="center"/>
      </w:pPr>
    </w:p>
    <w:p w14:paraId="23D9BD81" w14:textId="2B3B2BFA" w:rsidR="004E7B37" w:rsidRDefault="00CF4264" w:rsidP="004E7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05C0D">
        <w:rPr>
          <w:b/>
          <w:bCs/>
          <w:sz w:val="28"/>
          <w:szCs w:val="28"/>
        </w:rPr>
        <w:t xml:space="preserve">   </w:t>
      </w:r>
      <w:r w:rsidR="00BF3D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Rick L. Fogle </w:t>
      </w:r>
      <w:r w:rsidR="00A05C0D">
        <w:rPr>
          <w:b/>
          <w:bCs/>
          <w:sz w:val="28"/>
          <w:szCs w:val="28"/>
        </w:rPr>
        <w:tab/>
      </w:r>
      <w:r w:rsidR="00A05C0D">
        <w:rPr>
          <w:b/>
          <w:bCs/>
          <w:sz w:val="28"/>
          <w:szCs w:val="28"/>
        </w:rPr>
        <w:tab/>
      </w:r>
      <w:r w:rsidR="00A05C0D">
        <w:rPr>
          <w:b/>
          <w:bCs/>
          <w:sz w:val="28"/>
          <w:szCs w:val="28"/>
        </w:rPr>
        <w:tab/>
      </w:r>
      <w:r w:rsidR="00A05C0D">
        <w:rPr>
          <w:b/>
          <w:bCs/>
          <w:sz w:val="28"/>
          <w:szCs w:val="28"/>
        </w:rPr>
        <w:tab/>
      </w:r>
      <w:r w:rsidR="00A05C0D">
        <w:rPr>
          <w:b/>
          <w:bCs/>
          <w:sz w:val="28"/>
          <w:szCs w:val="28"/>
        </w:rPr>
        <w:tab/>
      </w:r>
      <w:r w:rsidR="00A05C0D">
        <w:rPr>
          <w:b/>
          <w:bCs/>
          <w:sz w:val="28"/>
          <w:szCs w:val="28"/>
        </w:rPr>
        <w:tab/>
      </w:r>
      <w:r w:rsidR="00A05C0D">
        <w:rPr>
          <w:b/>
          <w:bCs/>
          <w:sz w:val="28"/>
          <w:szCs w:val="28"/>
        </w:rPr>
        <w:tab/>
        <w:t xml:space="preserve">  Clayton Neal</w:t>
      </w:r>
    </w:p>
    <w:p w14:paraId="46954D06" w14:textId="1812CD0C" w:rsidR="006159BA" w:rsidRDefault="004E7B37" w:rsidP="00AC0F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05C0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BF3DD7">
        <w:rPr>
          <w:b/>
          <w:bCs/>
          <w:sz w:val="28"/>
          <w:szCs w:val="28"/>
        </w:rPr>
        <w:t xml:space="preserve"> </w:t>
      </w:r>
      <w:r w:rsidR="00CF4264">
        <w:rPr>
          <w:b/>
          <w:bCs/>
          <w:sz w:val="28"/>
          <w:szCs w:val="28"/>
        </w:rPr>
        <w:t>(740) 225-2541</w:t>
      </w:r>
      <w:r w:rsidR="00AC0F4F">
        <w:rPr>
          <w:b/>
          <w:bCs/>
          <w:sz w:val="28"/>
          <w:szCs w:val="28"/>
        </w:rPr>
        <w:tab/>
      </w:r>
      <w:r w:rsidR="00AC0F4F">
        <w:rPr>
          <w:b/>
          <w:bCs/>
          <w:sz w:val="28"/>
          <w:szCs w:val="28"/>
        </w:rPr>
        <w:tab/>
      </w:r>
      <w:r w:rsidR="00AC0F4F">
        <w:rPr>
          <w:b/>
          <w:bCs/>
          <w:sz w:val="28"/>
          <w:szCs w:val="28"/>
        </w:rPr>
        <w:tab/>
      </w:r>
      <w:r w:rsidR="00AC0F4F">
        <w:rPr>
          <w:b/>
          <w:bCs/>
          <w:sz w:val="28"/>
          <w:szCs w:val="28"/>
        </w:rPr>
        <w:tab/>
      </w:r>
      <w:r w:rsidR="00AC0F4F">
        <w:rPr>
          <w:b/>
          <w:bCs/>
          <w:sz w:val="28"/>
          <w:szCs w:val="28"/>
        </w:rPr>
        <w:tab/>
      </w:r>
      <w:r w:rsidR="00AC0F4F">
        <w:rPr>
          <w:b/>
          <w:bCs/>
          <w:sz w:val="28"/>
          <w:szCs w:val="28"/>
        </w:rPr>
        <w:tab/>
      </w:r>
      <w:r w:rsidR="00AC0F4F">
        <w:rPr>
          <w:b/>
          <w:bCs/>
          <w:sz w:val="28"/>
          <w:szCs w:val="28"/>
        </w:rPr>
        <w:tab/>
        <w:t xml:space="preserve"> (</w:t>
      </w:r>
      <w:r w:rsidR="00BF3DD7">
        <w:rPr>
          <w:b/>
          <w:bCs/>
          <w:sz w:val="28"/>
          <w:szCs w:val="28"/>
        </w:rPr>
        <w:t>567) 207-7296</w:t>
      </w:r>
    </w:p>
    <w:p w14:paraId="401A57B0" w14:textId="5FAD2AA8" w:rsidR="004B7778" w:rsidRDefault="004B7778" w:rsidP="00DC30DF">
      <w:pPr>
        <w:jc w:val="center"/>
        <w:rPr>
          <w:rStyle w:val="Hyperlink"/>
          <w:b/>
          <w:sz w:val="28"/>
          <w:szCs w:val="28"/>
        </w:rPr>
      </w:pPr>
    </w:p>
    <w:p w14:paraId="1E71004A" w14:textId="77777777" w:rsidR="00F71E99" w:rsidRDefault="00F71E99" w:rsidP="00F71E99">
      <w:pPr>
        <w:spacing w:line="240" w:lineRule="auto"/>
        <w:jc w:val="center"/>
        <w:rPr>
          <w:b/>
          <w:bCs/>
          <w:sz w:val="28"/>
          <w:szCs w:val="28"/>
        </w:rPr>
      </w:pPr>
    </w:p>
    <w:p w14:paraId="1DCC8748" w14:textId="77777777" w:rsidR="00D73B2C" w:rsidRDefault="00D73B2C"/>
    <w:sectPr w:rsidR="00D7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C"/>
    <w:rsid w:val="000426F3"/>
    <w:rsid w:val="000E0D39"/>
    <w:rsid w:val="000E1210"/>
    <w:rsid w:val="001F00E3"/>
    <w:rsid w:val="002D5E88"/>
    <w:rsid w:val="003A7CC0"/>
    <w:rsid w:val="003C0B49"/>
    <w:rsid w:val="003F203A"/>
    <w:rsid w:val="00442536"/>
    <w:rsid w:val="00466B26"/>
    <w:rsid w:val="004705F2"/>
    <w:rsid w:val="004B7778"/>
    <w:rsid w:val="004D5E80"/>
    <w:rsid w:val="004E7B37"/>
    <w:rsid w:val="00523C4B"/>
    <w:rsid w:val="005611C7"/>
    <w:rsid w:val="005F43EE"/>
    <w:rsid w:val="006108B7"/>
    <w:rsid w:val="0061187F"/>
    <w:rsid w:val="006159BA"/>
    <w:rsid w:val="006B1E6C"/>
    <w:rsid w:val="006D754A"/>
    <w:rsid w:val="006E2482"/>
    <w:rsid w:val="007153A8"/>
    <w:rsid w:val="00752D4B"/>
    <w:rsid w:val="00780DBA"/>
    <w:rsid w:val="007D1AEC"/>
    <w:rsid w:val="00816381"/>
    <w:rsid w:val="008845AA"/>
    <w:rsid w:val="008E7F76"/>
    <w:rsid w:val="008F793B"/>
    <w:rsid w:val="00923434"/>
    <w:rsid w:val="00A05C0D"/>
    <w:rsid w:val="00A51FF8"/>
    <w:rsid w:val="00A711AB"/>
    <w:rsid w:val="00A94F0F"/>
    <w:rsid w:val="00AC0F4F"/>
    <w:rsid w:val="00B07042"/>
    <w:rsid w:val="00B838E1"/>
    <w:rsid w:val="00BC7143"/>
    <w:rsid w:val="00BE0F04"/>
    <w:rsid w:val="00BE4895"/>
    <w:rsid w:val="00BF3DD7"/>
    <w:rsid w:val="00C05D0F"/>
    <w:rsid w:val="00C4003B"/>
    <w:rsid w:val="00C51DD4"/>
    <w:rsid w:val="00CF3F42"/>
    <w:rsid w:val="00CF4264"/>
    <w:rsid w:val="00D46B02"/>
    <w:rsid w:val="00D73B2C"/>
    <w:rsid w:val="00DA40D0"/>
    <w:rsid w:val="00DC30DF"/>
    <w:rsid w:val="00DD485C"/>
    <w:rsid w:val="00E025B2"/>
    <w:rsid w:val="00E02ACB"/>
    <w:rsid w:val="00E52824"/>
    <w:rsid w:val="00E5412B"/>
    <w:rsid w:val="00EA2BEF"/>
    <w:rsid w:val="00F4219D"/>
    <w:rsid w:val="00F45538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C2BF"/>
  <w15:chartTrackingRefBased/>
  <w15:docId w15:val="{0A04589C-C4FE-4103-AB47-0B2BAAC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3B2C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8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03A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03A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DD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ckfogleauctione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urldefense.com/v3/__https:/www.proxibid.com/P-A-C-C-Auction-Gallery-LLC/Duck-Decoys-Jewelry-and-Vintage-Toys/event-catalog/242610__;!!KGKeukY!zh3vqSGww_wS_OJrXmsYdBHumdMOh_qUh_iyjH4DnsjfZ0f_MfgVH-NhU2RKpjHTCCzeIocsNX-YKpCAcZ66aQ8UWuTZ$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R.</dc:creator>
  <cp:keywords/>
  <dc:description/>
  <cp:lastModifiedBy>Conley, Rebecca</cp:lastModifiedBy>
  <cp:revision>6</cp:revision>
  <dcterms:created xsi:type="dcterms:W3CDTF">2023-05-23T12:01:00Z</dcterms:created>
  <dcterms:modified xsi:type="dcterms:W3CDTF">2023-05-24T14:55:00Z</dcterms:modified>
</cp:coreProperties>
</file>