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FF" w:rsidRPr="000E43FF" w:rsidRDefault="0020519E" w:rsidP="000E43FF">
      <w:pPr>
        <w:pStyle w:val="NoSpacing"/>
        <w:rPr>
          <w:sz w:val="16"/>
          <w:szCs w:val="16"/>
        </w:rPr>
      </w:pPr>
      <w:r w:rsidRPr="000E43FF">
        <w:rPr>
          <w:sz w:val="36"/>
          <w:szCs w:val="36"/>
        </w:rPr>
        <w:t xml:space="preserve">Gun List </w:t>
      </w:r>
      <w:r w:rsidR="000E43FF" w:rsidRPr="000E43FF">
        <w:rPr>
          <w:sz w:val="36"/>
          <w:szCs w:val="36"/>
        </w:rPr>
        <w:t>April 28</w:t>
      </w:r>
      <w:r w:rsidR="008D5E65" w:rsidRPr="000E43FF">
        <w:rPr>
          <w:sz w:val="36"/>
          <w:szCs w:val="36"/>
        </w:rPr>
        <w:t>, 2012</w:t>
      </w:r>
      <w:r w:rsidR="00FA3776" w:rsidRPr="000E43FF">
        <w:rPr>
          <w:sz w:val="36"/>
          <w:szCs w:val="36"/>
        </w:rPr>
        <w:t xml:space="preserve"> </w:t>
      </w:r>
      <w:r w:rsidR="000E43FF">
        <w:rPr>
          <w:sz w:val="36"/>
          <w:szCs w:val="36"/>
        </w:rPr>
        <w:t xml:space="preserve">  </w:t>
      </w:r>
      <w:r w:rsidR="00FA3776" w:rsidRPr="000E43FF">
        <w:rPr>
          <w:sz w:val="36"/>
          <w:szCs w:val="36"/>
        </w:rPr>
        <w:t xml:space="preserve"> Guns begin selling at approx. 11:30am</w:t>
      </w:r>
    </w:p>
    <w:p w:rsidR="000E43FF" w:rsidRPr="000E43FF" w:rsidRDefault="000E43FF" w:rsidP="000E43FF">
      <w:pPr>
        <w:pStyle w:val="NoSpacing"/>
        <w:rPr>
          <w:b/>
          <w:sz w:val="16"/>
          <w:szCs w:val="16"/>
          <w:u w:val="single"/>
        </w:rPr>
      </w:pPr>
    </w:p>
    <w:p w:rsidR="000E43FF" w:rsidRPr="000E43FF" w:rsidRDefault="000E43FF" w:rsidP="000E43FF">
      <w:pPr>
        <w:pStyle w:val="NoSpacing"/>
        <w:rPr>
          <w:rFonts w:eastAsia="Times New Roman"/>
          <w:sz w:val="16"/>
          <w:szCs w:val="16"/>
        </w:rPr>
      </w:pPr>
      <w:r w:rsidRPr="000E43FF">
        <w:rPr>
          <w:rFonts w:eastAsia="Times New Roman"/>
          <w:b/>
          <w:sz w:val="28"/>
          <w:szCs w:val="28"/>
          <w:u w:val="single"/>
        </w:rPr>
        <w:t>Guns:</w:t>
      </w:r>
    </w:p>
    <w:p w:rsidR="000E43FF" w:rsidRPr="000E43FF" w:rsidRDefault="000E43FF" w:rsidP="000E43FF">
      <w:pPr>
        <w:pStyle w:val="NoSpacing"/>
        <w:rPr>
          <w:rFonts w:eastAsia="Times New Roman"/>
          <w:b/>
          <w:sz w:val="24"/>
          <w:szCs w:val="24"/>
          <w:u w:val="single"/>
        </w:rPr>
      </w:pPr>
      <w:r w:rsidRPr="000E43FF">
        <w:rPr>
          <w:rFonts w:eastAsia="Times New Roman"/>
          <w:b/>
          <w:i/>
          <w:iCs/>
          <w:sz w:val="24"/>
          <w:szCs w:val="24"/>
          <w:u w:val="single"/>
        </w:rPr>
        <w:t>Hand Guns: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1. Deactivated antique 1880’s British Bulldog type Constabulary revolver, .455cal, working condition, w/leather holster </w:t>
      </w:r>
      <w:proofErr w:type="spellStart"/>
      <w:proofErr w:type="gramStart"/>
      <w:r w:rsidRPr="000E43FF">
        <w:rPr>
          <w:rFonts w:eastAsia="Times New Roman"/>
          <w:sz w:val="24"/>
          <w:szCs w:val="24"/>
        </w:rPr>
        <w:t>sn</w:t>
      </w:r>
      <w:proofErr w:type="spellEnd"/>
      <w:proofErr w:type="gramEnd"/>
      <w:r w:rsidRPr="000E43FF">
        <w:rPr>
          <w:rFonts w:eastAsia="Times New Roman"/>
          <w:sz w:val="24"/>
          <w:szCs w:val="24"/>
        </w:rPr>
        <w:t>/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>2. Colt 1862 Police Pocket Navy revolver, 3 ½ barrel, 38cal without ejector rod &amp; loading gate, originally mfg. in 1872 as a cartridge revolver, factory converted, rolled engraved stagecoach scene on cylinder, matching serial numbers. SN/305723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3. Sharps 1859 4 barrel model 2C 30cal pepperbox derringer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/22576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>4. American Standard Tool Co. Manhattan, 2</w:t>
      </w:r>
      <w:r w:rsidRPr="000E43FF">
        <w:rPr>
          <w:rFonts w:eastAsia="Times New Roman"/>
          <w:sz w:val="24"/>
          <w:szCs w:val="24"/>
          <w:vertAlign w:val="superscript"/>
        </w:rPr>
        <w:t>nd</w:t>
      </w:r>
      <w:r w:rsidRPr="000E43FF">
        <w:rPr>
          <w:rFonts w:eastAsia="Times New Roman"/>
          <w:sz w:val="24"/>
          <w:szCs w:val="24"/>
        </w:rPr>
        <w:t xml:space="preserve"> model 22cal. revolver w/ivory grips, </w:t>
      </w:r>
      <w:proofErr w:type="spellStart"/>
      <w:r w:rsidRPr="000E43FF">
        <w:rPr>
          <w:rFonts w:eastAsia="Times New Roman"/>
          <w:sz w:val="24"/>
          <w:szCs w:val="24"/>
        </w:rPr>
        <w:t>mfg</w:t>
      </w:r>
      <w:proofErr w:type="spellEnd"/>
      <w:r w:rsidRPr="000E43FF">
        <w:rPr>
          <w:rFonts w:eastAsia="Times New Roman"/>
          <w:sz w:val="24"/>
          <w:szCs w:val="24"/>
        </w:rPr>
        <w:t xml:space="preserve"> 1868 -1873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/33503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>5. Smith &amp; Wesson model 1, 3</w:t>
      </w:r>
      <w:r w:rsidRPr="000E43FF">
        <w:rPr>
          <w:rFonts w:eastAsia="Times New Roman"/>
          <w:sz w:val="24"/>
          <w:szCs w:val="24"/>
          <w:vertAlign w:val="superscript"/>
        </w:rPr>
        <w:t>rd</w:t>
      </w:r>
      <w:r w:rsidRPr="000E43FF">
        <w:rPr>
          <w:rFonts w:eastAsia="Times New Roman"/>
          <w:sz w:val="24"/>
          <w:szCs w:val="24"/>
        </w:rPr>
        <w:t xml:space="preserve"> issue, 22cal. revolver, </w:t>
      </w:r>
      <w:proofErr w:type="spellStart"/>
      <w:r w:rsidRPr="000E43FF">
        <w:rPr>
          <w:rFonts w:eastAsia="Times New Roman"/>
          <w:sz w:val="24"/>
          <w:szCs w:val="24"/>
        </w:rPr>
        <w:t>mfg</w:t>
      </w:r>
      <w:proofErr w:type="spellEnd"/>
      <w:r w:rsidRPr="000E43FF">
        <w:rPr>
          <w:rFonts w:eastAsia="Times New Roman"/>
          <w:sz w:val="24"/>
          <w:szCs w:val="24"/>
        </w:rPr>
        <w:t xml:space="preserve"> 1868 – 1882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/14969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6. Smith &amp; Wesson model 1 ½ single action 32cal. revolver, </w:t>
      </w:r>
      <w:proofErr w:type="spellStart"/>
      <w:r w:rsidRPr="000E43FF">
        <w:rPr>
          <w:rFonts w:eastAsia="Times New Roman"/>
          <w:sz w:val="24"/>
          <w:szCs w:val="24"/>
        </w:rPr>
        <w:t>mfg</w:t>
      </w:r>
      <w:proofErr w:type="spellEnd"/>
      <w:r w:rsidRPr="000E43FF">
        <w:rPr>
          <w:rFonts w:eastAsia="Times New Roman"/>
          <w:sz w:val="24"/>
          <w:szCs w:val="24"/>
        </w:rPr>
        <w:t xml:space="preserve"> 1878 – 1892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/48755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7. Colt Open Top 22cal. pocket model revolver, </w:t>
      </w:r>
      <w:proofErr w:type="spellStart"/>
      <w:r w:rsidRPr="000E43FF">
        <w:rPr>
          <w:rFonts w:eastAsia="Times New Roman"/>
          <w:sz w:val="24"/>
          <w:szCs w:val="24"/>
        </w:rPr>
        <w:t>mfg</w:t>
      </w:r>
      <w:proofErr w:type="spellEnd"/>
      <w:r w:rsidRPr="000E43FF">
        <w:rPr>
          <w:rFonts w:eastAsia="Times New Roman"/>
          <w:sz w:val="24"/>
          <w:szCs w:val="24"/>
        </w:rPr>
        <w:t xml:space="preserve"> 1871 – 1877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/43236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>8. Smith &amp; Wesson 4</w:t>
      </w:r>
      <w:r w:rsidRPr="000E43FF">
        <w:rPr>
          <w:rFonts w:eastAsia="Times New Roman"/>
          <w:sz w:val="24"/>
          <w:szCs w:val="24"/>
          <w:vertAlign w:val="superscript"/>
        </w:rPr>
        <w:t>th</w:t>
      </w:r>
      <w:r w:rsidRPr="000E43FF">
        <w:rPr>
          <w:rFonts w:eastAsia="Times New Roman"/>
          <w:sz w:val="24"/>
          <w:szCs w:val="24"/>
        </w:rPr>
        <w:t xml:space="preserve"> model 32cal. double action revolver, pearl grips, </w:t>
      </w:r>
      <w:proofErr w:type="spellStart"/>
      <w:r w:rsidRPr="000E43FF">
        <w:rPr>
          <w:rFonts w:eastAsia="Times New Roman"/>
          <w:sz w:val="24"/>
          <w:szCs w:val="24"/>
        </w:rPr>
        <w:t>mfg</w:t>
      </w:r>
      <w:proofErr w:type="spellEnd"/>
      <w:r w:rsidRPr="000E43FF">
        <w:rPr>
          <w:rFonts w:eastAsia="Times New Roman"/>
          <w:sz w:val="24"/>
          <w:szCs w:val="24"/>
        </w:rPr>
        <w:t xml:space="preserve"> pre 1898,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/12160</w:t>
      </w:r>
    </w:p>
    <w:p w:rsidR="000E43FF" w:rsidRDefault="000E43FF" w:rsidP="000E43FF">
      <w:pPr>
        <w:pStyle w:val="NoSpacing"/>
        <w:rPr>
          <w:b/>
          <w:sz w:val="24"/>
          <w:szCs w:val="24"/>
          <w:u w:val="single"/>
        </w:rPr>
      </w:pPr>
    </w:p>
    <w:p w:rsidR="000E43FF" w:rsidRPr="000E43FF" w:rsidRDefault="000E43FF" w:rsidP="000E43FF">
      <w:pPr>
        <w:pStyle w:val="NoSpacing"/>
        <w:rPr>
          <w:b/>
          <w:i/>
          <w:sz w:val="24"/>
          <w:szCs w:val="24"/>
          <w:u w:val="single"/>
        </w:rPr>
      </w:pPr>
      <w:r w:rsidRPr="000E43FF">
        <w:rPr>
          <w:b/>
          <w:i/>
          <w:sz w:val="24"/>
          <w:szCs w:val="24"/>
          <w:u w:val="single"/>
        </w:rPr>
        <w:t>Long Guns: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E43FF">
        <w:rPr>
          <w:rFonts w:eastAsia="Times New Roman"/>
          <w:sz w:val="24"/>
          <w:szCs w:val="24"/>
        </w:rPr>
        <w:t xml:space="preserve">Winchester model 94 lever action carbine cal. 32ws, </w:t>
      </w:r>
      <w:proofErr w:type="spellStart"/>
      <w:r w:rsidRPr="000E43FF">
        <w:rPr>
          <w:rFonts w:eastAsia="Times New Roman"/>
          <w:sz w:val="24"/>
          <w:szCs w:val="24"/>
        </w:rPr>
        <w:t>mfg</w:t>
      </w:r>
      <w:proofErr w:type="spellEnd"/>
      <w:r w:rsidRPr="000E43FF">
        <w:rPr>
          <w:rFonts w:eastAsia="Times New Roman"/>
          <w:sz w:val="24"/>
          <w:szCs w:val="24"/>
        </w:rPr>
        <w:t xml:space="preserve"> 1951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/1800118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2. Winchester model 94 lever action carbine cal. 30-30, </w:t>
      </w:r>
      <w:proofErr w:type="spellStart"/>
      <w:r w:rsidRPr="000E43FF">
        <w:rPr>
          <w:rFonts w:eastAsia="Times New Roman"/>
          <w:sz w:val="24"/>
          <w:szCs w:val="24"/>
        </w:rPr>
        <w:t>mfg</w:t>
      </w:r>
      <w:proofErr w:type="spellEnd"/>
      <w:r w:rsidRPr="000E43FF">
        <w:rPr>
          <w:rFonts w:eastAsia="Times New Roman"/>
          <w:sz w:val="24"/>
          <w:szCs w:val="24"/>
        </w:rPr>
        <w:t xml:space="preserve"> 1943 – 1948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/1416391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3. Winchester model 86 lever action rifle cal. 40-65wcf, 26” </w:t>
      </w:r>
      <w:proofErr w:type="spellStart"/>
      <w:r w:rsidRPr="000E43FF">
        <w:rPr>
          <w:rFonts w:eastAsia="Times New Roman"/>
          <w:sz w:val="24"/>
          <w:szCs w:val="24"/>
        </w:rPr>
        <w:t>oct.</w:t>
      </w:r>
      <w:proofErr w:type="spellEnd"/>
      <w:r w:rsidRPr="000E43FF">
        <w:rPr>
          <w:rFonts w:eastAsia="Times New Roman"/>
          <w:sz w:val="24"/>
          <w:szCs w:val="24"/>
        </w:rPr>
        <w:t xml:space="preserve"> barrel, full mag, </w:t>
      </w:r>
      <w:proofErr w:type="spellStart"/>
      <w:r w:rsidRPr="000E43FF">
        <w:rPr>
          <w:rFonts w:eastAsia="Times New Roman"/>
          <w:sz w:val="24"/>
          <w:szCs w:val="24"/>
        </w:rPr>
        <w:t>mfg</w:t>
      </w:r>
      <w:proofErr w:type="spellEnd"/>
      <w:r w:rsidRPr="000E43FF">
        <w:rPr>
          <w:rFonts w:eastAsia="Times New Roman"/>
          <w:sz w:val="24"/>
          <w:szCs w:val="24"/>
        </w:rPr>
        <w:t xml:space="preserve"> 1890,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/39875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4. Winchester model 54 bolt action </w:t>
      </w:r>
      <w:proofErr w:type="spellStart"/>
      <w:r w:rsidRPr="000E43FF">
        <w:rPr>
          <w:rFonts w:eastAsia="Times New Roman"/>
          <w:sz w:val="24"/>
          <w:szCs w:val="24"/>
        </w:rPr>
        <w:t>cal</w:t>
      </w:r>
      <w:proofErr w:type="spellEnd"/>
      <w:r w:rsidRPr="000E43FF">
        <w:rPr>
          <w:rFonts w:eastAsia="Times New Roman"/>
          <w:sz w:val="24"/>
          <w:szCs w:val="24"/>
        </w:rPr>
        <w:t xml:space="preserve"> 30.GOV’T06, 24” barrel, factory sling swivels, 3-9x32 Bus</w:t>
      </w:r>
      <w:r>
        <w:rPr>
          <w:sz w:val="24"/>
          <w:szCs w:val="24"/>
        </w:rPr>
        <w:t>h</w:t>
      </w:r>
      <w:r w:rsidRPr="000E43FF">
        <w:rPr>
          <w:rFonts w:eastAsia="Times New Roman"/>
          <w:sz w:val="24"/>
          <w:szCs w:val="24"/>
        </w:rPr>
        <w:t xml:space="preserve">nell scope, checkered stock, </w:t>
      </w:r>
      <w:proofErr w:type="spellStart"/>
      <w:r w:rsidRPr="000E43FF">
        <w:rPr>
          <w:rFonts w:eastAsia="Times New Roman"/>
          <w:sz w:val="24"/>
          <w:szCs w:val="24"/>
        </w:rPr>
        <w:t>mfg</w:t>
      </w:r>
      <w:proofErr w:type="spellEnd"/>
      <w:r w:rsidRPr="000E43FF">
        <w:rPr>
          <w:rFonts w:eastAsia="Times New Roman"/>
          <w:sz w:val="24"/>
          <w:szCs w:val="24"/>
        </w:rPr>
        <w:t xml:space="preserve"> 1926,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/4230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5. Winchester model 61 slide action rifle cal. 22, post war, impressive condition! </w:t>
      </w:r>
      <w:proofErr w:type="spellStart"/>
      <w:proofErr w:type="gram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/275246</w:t>
      </w:r>
      <w:proofErr w:type="gramEnd"/>
      <w:r w:rsidRPr="000E43FF">
        <w:rPr>
          <w:rFonts w:eastAsia="Times New Roman"/>
          <w:sz w:val="24"/>
          <w:szCs w:val="24"/>
        </w:rPr>
        <w:t xml:space="preserve"> 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6. Joe Taylor Black Yak </w:t>
      </w:r>
      <w:proofErr w:type="spellStart"/>
      <w:r w:rsidRPr="000E43FF">
        <w:rPr>
          <w:rFonts w:eastAsia="Times New Roman"/>
          <w:sz w:val="24"/>
          <w:szCs w:val="24"/>
        </w:rPr>
        <w:t>Blueing</w:t>
      </w:r>
      <w:proofErr w:type="spellEnd"/>
      <w:r w:rsidRPr="000E43FF">
        <w:rPr>
          <w:rFonts w:eastAsia="Times New Roman"/>
          <w:sz w:val="24"/>
          <w:szCs w:val="24"/>
        </w:rPr>
        <w:t xml:space="preserve"> Co. Flint Mic</w:t>
      </w:r>
      <w:r>
        <w:rPr>
          <w:sz w:val="24"/>
          <w:szCs w:val="24"/>
        </w:rPr>
        <w:t xml:space="preserve">higan, custom made </w:t>
      </w:r>
      <w:proofErr w:type="spellStart"/>
      <w:r>
        <w:rPr>
          <w:sz w:val="24"/>
          <w:szCs w:val="24"/>
        </w:rPr>
        <w:t>sporterized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0E43FF">
        <w:rPr>
          <w:rFonts w:eastAsia="Times New Roman"/>
          <w:sz w:val="24"/>
          <w:szCs w:val="24"/>
        </w:rPr>
        <w:t>auser</w:t>
      </w:r>
      <w:proofErr w:type="spellEnd"/>
      <w:r w:rsidRPr="000E43FF">
        <w:rPr>
          <w:rFonts w:eastAsia="Times New Roman"/>
          <w:sz w:val="24"/>
          <w:szCs w:val="24"/>
        </w:rPr>
        <w:t>, cal. 22-250, heavy target barre</w:t>
      </w:r>
      <w:r>
        <w:rPr>
          <w:sz w:val="24"/>
          <w:szCs w:val="24"/>
        </w:rPr>
        <w:t>l, Wild Boar carved Monte C</w:t>
      </w:r>
      <w:r w:rsidRPr="000E43FF">
        <w:rPr>
          <w:rFonts w:eastAsia="Times New Roman"/>
          <w:sz w:val="24"/>
          <w:szCs w:val="24"/>
        </w:rPr>
        <w:t xml:space="preserve">arlo style stock, Redfield scope,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 xml:space="preserve">/4965 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>7. Red Fox Spec. cust</w:t>
      </w:r>
      <w:r>
        <w:rPr>
          <w:sz w:val="24"/>
          <w:szCs w:val="24"/>
        </w:rPr>
        <w:t xml:space="preserve">om made </w:t>
      </w:r>
      <w:proofErr w:type="spellStart"/>
      <w:r>
        <w:rPr>
          <w:sz w:val="24"/>
          <w:szCs w:val="24"/>
        </w:rPr>
        <w:t>sporterized</w:t>
      </w:r>
      <w:proofErr w:type="spellEnd"/>
      <w:r>
        <w:rPr>
          <w:sz w:val="24"/>
          <w:szCs w:val="24"/>
        </w:rPr>
        <w:t xml:space="preserve"> model 1909 </w:t>
      </w:r>
      <w:proofErr w:type="spellStart"/>
      <w:r>
        <w:rPr>
          <w:sz w:val="24"/>
          <w:szCs w:val="24"/>
        </w:rPr>
        <w:t>Mauser</w:t>
      </w:r>
      <w:proofErr w:type="spellEnd"/>
      <w:r>
        <w:rPr>
          <w:sz w:val="24"/>
          <w:szCs w:val="24"/>
        </w:rPr>
        <w:t>, cal. 6mm/244, Monte C</w:t>
      </w:r>
      <w:r w:rsidRPr="000E43FF">
        <w:rPr>
          <w:rFonts w:eastAsia="Times New Roman"/>
          <w:sz w:val="24"/>
          <w:szCs w:val="24"/>
        </w:rPr>
        <w:t xml:space="preserve">arlo style stock carved with fox and inlays, Weaver scope,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 xml:space="preserve">/5962 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8. Winchester model 97 slide action 12 </w:t>
      </w:r>
      <w:proofErr w:type="spellStart"/>
      <w:r w:rsidRPr="000E43FF">
        <w:rPr>
          <w:rFonts w:eastAsia="Times New Roman"/>
          <w:sz w:val="24"/>
          <w:szCs w:val="24"/>
        </w:rPr>
        <w:t>ga.</w:t>
      </w:r>
      <w:proofErr w:type="spellEnd"/>
      <w:r w:rsidRPr="000E43FF">
        <w:rPr>
          <w:rFonts w:eastAsia="Times New Roman"/>
          <w:sz w:val="24"/>
          <w:szCs w:val="24"/>
        </w:rPr>
        <w:t xml:space="preserve"> 30” barrel, </w:t>
      </w:r>
      <w:proofErr w:type="spellStart"/>
      <w:r w:rsidRPr="000E43FF">
        <w:rPr>
          <w:rFonts w:eastAsia="Times New Roman"/>
          <w:sz w:val="24"/>
          <w:szCs w:val="24"/>
        </w:rPr>
        <w:t>mfg</w:t>
      </w:r>
      <w:proofErr w:type="spellEnd"/>
      <w:r w:rsidRPr="000E43FF">
        <w:rPr>
          <w:rFonts w:eastAsia="Times New Roman"/>
          <w:sz w:val="24"/>
          <w:szCs w:val="24"/>
        </w:rPr>
        <w:t xml:space="preserve"> 1931,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/826998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9. Winchester model 97 slide action 12 </w:t>
      </w:r>
      <w:proofErr w:type="spellStart"/>
      <w:r w:rsidRPr="000E43FF">
        <w:rPr>
          <w:rFonts w:eastAsia="Times New Roman"/>
          <w:sz w:val="24"/>
          <w:szCs w:val="24"/>
        </w:rPr>
        <w:t>ga</w:t>
      </w:r>
      <w:proofErr w:type="spellEnd"/>
      <w:r w:rsidRPr="000E43FF">
        <w:rPr>
          <w:rFonts w:eastAsia="Times New Roman"/>
          <w:sz w:val="24"/>
          <w:szCs w:val="24"/>
        </w:rPr>
        <w:t xml:space="preserve">, 30” barrel, </w:t>
      </w:r>
      <w:proofErr w:type="spellStart"/>
      <w:r w:rsidRPr="000E43FF">
        <w:rPr>
          <w:rFonts w:eastAsia="Times New Roman"/>
          <w:sz w:val="24"/>
          <w:szCs w:val="24"/>
        </w:rPr>
        <w:t>mfg</w:t>
      </w:r>
      <w:proofErr w:type="spellEnd"/>
      <w:r w:rsidRPr="000E43FF">
        <w:rPr>
          <w:rFonts w:eastAsia="Times New Roman"/>
          <w:sz w:val="24"/>
          <w:szCs w:val="24"/>
        </w:rPr>
        <w:t xml:space="preserve"> 1931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/824637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10. Winchester model 12 slide action 12 </w:t>
      </w:r>
      <w:proofErr w:type="spellStart"/>
      <w:r w:rsidRPr="000E43FF">
        <w:rPr>
          <w:rFonts w:eastAsia="Times New Roman"/>
          <w:sz w:val="24"/>
          <w:szCs w:val="24"/>
        </w:rPr>
        <w:t>ga.</w:t>
      </w:r>
      <w:proofErr w:type="spellEnd"/>
      <w:r w:rsidRPr="000E43FF">
        <w:rPr>
          <w:rFonts w:eastAsia="Times New Roman"/>
          <w:sz w:val="24"/>
          <w:szCs w:val="24"/>
        </w:rPr>
        <w:t xml:space="preserve"> 26” barrel, poly choke, </w:t>
      </w:r>
      <w:proofErr w:type="spellStart"/>
      <w:r w:rsidRPr="000E43FF">
        <w:rPr>
          <w:rFonts w:eastAsia="Times New Roman"/>
          <w:sz w:val="24"/>
          <w:szCs w:val="24"/>
        </w:rPr>
        <w:t>mfg</w:t>
      </w:r>
      <w:proofErr w:type="spellEnd"/>
      <w:r w:rsidRPr="000E43FF">
        <w:rPr>
          <w:rFonts w:eastAsia="Times New Roman"/>
          <w:sz w:val="24"/>
          <w:szCs w:val="24"/>
        </w:rPr>
        <w:t xml:space="preserve"> 1927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 xml:space="preserve">/498979 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11. Savage model 11 bolt action cal. 7mm-08rem. Nikon scope,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 xml:space="preserve">/F759053 </w:t>
      </w:r>
    </w:p>
    <w:p w:rsidR="000E43FF" w:rsidRDefault="000E43FF" w:rsidP="000E43FF">
      <w:pPr>
        <w:pStyle w:val="NoSpacing"/>
        <w:rPr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12. Remington model 700 bolt action cal. 300 </w:t>
      </w:r>
      <w:proofErr w:type="spellStart"/>
      <w:r w:rsidRPr="000E43FF">
        <w:rPr>
          <w:rFonts w:eastAsia="Times New Roman"/>
          <w:sz w:val="24"/>
          <w:szCs w:val="24"/>
        </w:rPr>
        <w:t>Weatherby</w:t>
      </w:r>
      <w:proofErr w:type="spellEnd"/>
      <w:r w:rsidRPr="000E43FF">
        <w:rPr>
          <w:rFonts w:eastAsia="Times New Roman"/>
          <w:sz w:val="24"/>
          <w:szCs w:val="24"/>
        </w:rPr>
        <w:t xml:space="preserve"> mag. 3-9 x40 Simmons scope,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 xml:space="preserve">/C640426 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13. Stevens Little Scout model 14 ½ single shot, cal. 22 long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</w:t>
      </w:r>
      <w:proofErr w:type="spellStart"/>
      <w:r w:rsidRPr="000E43FF">
        <w:rPr>
          <w:rFonts w:eastAsia="Times New Roman"/>
          <w:sz w:val="24"/>
          <w:szCs w:val="24"/>
        </w:rPr>
        <w:t>na</w:t>
      </w:r>
      <w:proofErr w:type="spellEnd"/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14. Stevens </w:t>
      </w:r>
      <w:proofErr w:type="spellStart"/>
      <w:r w:rsidRPr="000E43FF">
        <w:rPr>
          <w:rFonts w:eastAsia="Times New Roman"/>
          <w:sz w:val="24"/>
          <w:szCs w:val="24"/>
        </w:rPr>
        <w:t>Crackshot</w:t>
      </w:r>
      <w:proofErr w:type="spellEnd"/>
      <w:r w:rsidRPr="000E43FF">
        <w:rPr>
          <w:rFonts w:eastAsia="Times New Roman"/>
          <w:sz w:val="24"/>
          <w:szCs w:val="24"/>
        </w:rPr>
        <w:t xml:space="preserve"> model 26 ½ single shot, </w:t>
      </w:r>
      <w:proofErr w:type="spellStart"/>
      <w:r w:rsidRPr="000E43FF">
        <w:rPr>
          <w:rFonts w:eastAsia="Times New Roman"/>
          <w:sz w:val="24"/>
          <w:szCs w:val="24"/>
        </w:rPr>
        <w:t>cal</w:t>
      </w:r>
      <w:proofErr w:type="spellEnd"/>
      <w:r w:rsidRPr="000E43FF">
        <w:rPr>
          <w:rFonts w:eastAsia="Times New Roman"/>
          <w:sz w:val="24"/>
          <w:szCs w:val="24"/>
        </w:rPr>
        <w:t xml:space="preserve"> 22 shot (not short)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</w:t>
      </w:r>
      <w:proofErr w:type="spellStart"/>
      <w:r w:rsidRPr="000E43FF">
        <w:rPr>
          <w:rFonts w:eastAsia="Times New Roman"/>
          <w:sz w:val="24"/>
          <w:szCs w:val="24"/>
        </w:rPr>
        <w:t>na</w:t>
      </w:r>
      <w:proofErr w:type="spellEnd"/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15. 1870’s </w:t>
      </w:r>
      <w:proofErr w:type="spellStart"/>
      <w:r w:rsidRPr="000E43FF">
        <w:rPr>
          <w:rFonts w:eastAsia="Times New Roman"/>
          <w:sz w:val="24"/>
          <w:szCs w:val="24"/>
        </w:rPr>
        <w:t>Quackenbush</w:t>
      </w:r>
      <w:proofErr w:type="spellEnd"/>
      <w:r w:rsidRPr="000E43FF">
        <w:rPr>
          <w:rFonts w:eastAsia="Times New Roman"/>
          <w:sz w:val="24"/>
          <w:szCs w:val="24"/>
        </w:rPr>
        <w:t xml:space="preserve"> model 1 air dart/pellet rifle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/12370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16. 1880’s </w:t>
      </w:r>
      <w:proofErr w:type="spellStart"/>
      <w:r w:rsidRPr="000E43FF">
        <w:rPr>
          <w:rFonts w:eastAsia="Times New Roman"/>
          <w:sz w:val="24"/>
          <w:szCs w:val="24"/>
        </w:rPr>
        <w:t>Quackenbush</w:t>
      </w:r>
      <w:proofErr w:type="spellEnd"/>
      <w:r w:rsidRPr="000E43FF">
        <w:rPr>
          <w:rFonts w:eastAsia="Times New Roman"/>
          <w:sz w:val="24"/>
          <w:szCs w:val="24"/>
        </w:rPr>
        <w:t xml:space="preserve"> air dart/pellet rifle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/33792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17. Marlin model 336SC lever action carbine cal. 35rem. w/scope,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/G13539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18. Savage model 219 single shot cal. 30-30,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/618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19. Shattuck single shot </w:t>
      </w:r>
      <w:proofErr w:type="gramStart"/>
      <w:r w:rsidRPr="000E43FF">
        <w:rPr>
          <w:rFonts w:eastAsia="Times New Roman"/>
          <w:sz w:val="24"/>
          <w:szCs w:val="24"/>
        </w:rPr>
        <w:t xml:space="preserve">12 </w:t>
      </w:r>
      <w:proofErr w:type="spellStart"/>
      <w:r w:rsidRPr="000E43FF">
        <w:rPr>
          <w:rFonts w:eastAsia="Times New Roman"/>
          <w:sz w:val="24"/>
          <w:szCs w:val="24"/>
        </w:rPr>
        <w:t>ga.</w:t>
      </w:r>
      <w:proofErr w:type="spellEnd"/>
      <w:r w:rsidRPr="000E43FF">
        <w:rPr>
          <w:rFonts w:eastAsia="Times New Roman"/>
          <w:sz w:val="24"/>
          <w:szCs w:val="24"/>
        </w:rPr>
        <w:t xml:space="preserve">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/656</w:t>
      </w:r>
      <w:proofErr w:type="gramEnd"/>
      <w:r w:rsidRPr="000E43FF">
        <w:rPr>
          <w:rFonts w:eastAsia="Times New Roman"/>
          <w:sz w:val="24"/>
          <w:szCs w:val="24"/>
        </w:rPr>
        <w:t xml:space="preserve"> </w:t>
      </w:r>
    </w:p>
    <w:p w:rsidR="000E43FF" w:rsidRPr="000E43FF" w:rsidRDefault="000E43FF" w:rsidP="000E43FF">
      <w:pPr>
        <w:pStyle w:val="NoSpacing"/>
        <w:rPr>
          <w:rFonts w:eastAsia="Times New Roman"/>
          <w:sz w:val="24"/>
          <w:szCs w:val="24"/>
        </w:rPr>
      </w:pPr>
      <w:r w:rsidRPr="000E43FF">
        <w:rPr>
          <w:rFonts w:eastAsia="Times New Roman"/>
          <w:sz w:val="24"/>
          <w:szCs w:val="24"/>
        </w:rPr>
        <w:t xml:space="preserve">20. Thompson Center 50 </w:t>
      </w:r>
      <w:proofErr w:type="spellStart"/>
      <w:r w:rsidRPr="000E43FF">
        <w:rPr>
          <w:rFonts w:eastAsia="Times New Roman"/>
          <w:sz w:val="24"/>
          <w:szCs w:val="24"/>
        </w:rPr>
        <w:t>cal</w:t>
      </w:r>
      <w:proofErr w:type="spellEnd"/>
      <w:r w:rsidRPr="000E43FF">
        <w:rPr>
          <w:rFonts w:eastAsia="Times New Roman"/>
          <w:sz w:val="24"/>
          <w:szCs w:val="24"/>
        </w:rPr>
        <w:t xml:space="preserve"> White Mountain Carbine black powder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/40181</w:t>
      </w:r>
    </w:p>
    <w:p w:rsidR="00435A8B" w:rsidRPr="000E43FF" w:rsidRDefault="000E43FF" w:rsidP="000E43FF">
      <w:pPr>
        <w:pStyle w:val="NoSpacing"/>
        <w:rPr>
          <w:rFonts w:ascii="Times New Roman" w:hAnsi="Times New Roman" w:cs="Times New Roman"/>
          <w:sz w:val="10"/>
          <w:szCs w:val="10"/>
        </w:rPr>
      </w:pPr>
      <w:r w:rsidRPr="000E43FF">
        <w:rPr>
          <w:rFonts w:eastAsia="Times New Roman"/>
          <w:sz w:val="24"/>
          <w:szCs w:val="24"/>
        </w:rPr>
        <w:t>21.</w:t>
      </w:r>
      <w:r>
        <w:rPr>
          <w:sz w:val="24"/>
          <w:szCs w:val="24"/>
        </w:rPr>
        <w:t xml:space="preserve"> </w:t>
      </w:r>
      <w:r w:rsidRPr="000E43FF">
        <w:rPr>
          <w:rFonts w:eastAsia="Times New Roman"/>
          <w:sz w:val="24"/>
          <w:szCs w:val="24"/>
        </w:rPr>
        <w:t xml:space="preserve">Thompson Center 54 </w:t>
      </w:r>
      <w:proofErr w:type="spellStart"/>
      <w:r w:rsidRPr="000E43FF">
        <w:rPr>
          <w:rFonts w:eastAsia="Times New Roman"/>
          <w:sz w:val="24"/>
          <w:szCs w:val="24"/>
        </w:rPr>
        <w:t>cal</w:t>
      </w:r>
      <w:proofErr w:type="spellEnd"/>
      <w:r w:rsidRPr="000E43FF">
        <w:rPr>
          <w:rFonts w:eastAsia="Times New Roman"/>
          <w:sz w:val="24"/>
          <w:szCs w:val="24"/>
        </w:rPr>
        <w:t xml:space="preserve"> Scout black powder w/3-9 x40 </w:t>
      </w:r>
      <w:proofErr w:type="spellStart"/>
      <w:r w:rsidRPr="000E43FF">
        <w:rPr>
          <w:rFonts w:eastAsia="Times New Roman"/>
          <w:sz w:val="24"/>
          <w:szCs w:val="24"/>
        </w:rPr>
        <w:t>Tasco</w:t>
      </w:r>
      <w:proofErr w:type="spellEnd"/>
      <w:r w:rsidRPr="000E43FF">
        <w:rPr>
          <w:rFonts w:eastAsia="Times New Roman"/>
          <w:sz w:val="24"/>
          <w:szCs w:val="24"/>
        </w:rPr>
        <w:t xml:space="preserve"> scope, </w:t>
      </w:r>
      <w:proofErr w:type="spellStart"/>
      <w:r w:rsidRPr="000E43FF">
        <w:rPr>
          <w:rFonts w:eastAsia="Times New Roman"/>
          <w:sz w:val="24"/>
          <w:szCs w:val="24"/>
        </w:rPr>
        <w:t>sn</w:t>
      </w:r>
      <w:proofErr w:type="spellEnd"/>
      <w:r w:rsidRPr="000E43FF">
        <w:rPr>
          <w:rFonts w:eastAsia="Times New Roman"/>
          <w:sz w:val="24"/>
          <w:szCs w:val="24"/>
        </w:rPr>
        <w:t>/11462</w:t>
      </w:r>
    </w:p>
    <w:p w:rsidR="00435A8B" w:rsidRPr="000E43FF" w:rsidRDefault="00435A8B" w:rsidP="00FA3776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:rsidR="00435A8B" w:rsidRDefault="00435A8B" w:rsidP="00435A8B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5A8B">
        <w:rPr>
          <w:rFonts w:ascii="Times New Roman" w:hAnsi="Times New Roman" w:cs="Times New Roman"/>
          <w:sz w:val="28"/>
          <w:szCs w:val="28"/>
        </w:rPr>
        <w:t xml:space="preserve">Gun List deemed reliable, but not guaranteed. All Guns sell "As Is". Final Inspection must be made prior to purchase. </w:t>
      </w:r>
      <w:proofErr w:type="gramStart"/>
      <w:r w:rsidRPr="00435A8B">
        <w:rPr>
          <w:rFonts w:ascii="Times New Roman" w:hAnsi="Times New Roman" w:cs="Times New Roman"/>
          <w:sz w:val="28"/>
          <w:szCs w:val="28"/>
        </w:rPr>
        <w:t>Must be 18 years of age with proper I.D. to purchase long guns and ammo.</w:t>
      </w:r>
      <w:proofErr w:type="gramEnd"/>
      <w:r w:rsidRPr="00435A8B">
        <w:rPr>
          <w:rFonts w:ascii="Times New Roman" w:hAnsi="Times New Roman" w:cs="Times New Roman"/>
          <w:sz w:val="28"/>
          <w:szCs w:val="28"/>
        </w:rPr>
        <w:t xml:space="preserve"> 21 years old with proper ID to purchase hand guns. All FFL Regulations apply.</w:t>
      </w:r>
    </w:p>
    <w:p w:rsidR="00435A8B" w:rsidRDefault="00435A8B" w:rsidP="00435A8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B536C" w:rsidRPr="000E43FF" w:rsidRDefault="00435A8B" w:rsidP="000E43FF">
      <w:pPr>
        <w:spacing w:after="1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830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LETS TALK AUCTION COMPANY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</w:t>
      </w:r>
      <w:r w:rsidRPr="0008309E">
        <w:rPr>
          <w:rFonts w:ascii="Times New Roman" w:eastAsia="Times New Roman" w:hAnsi="Times New Roman" w:cs="Times New Roman"/>
          <w:b/>
          <w:bCs/>
          <w:sz w:val="28"/>
          <w:szCs w:val="28"/>
        </w:rPr>
        <w:t>Auction Acres: (989) 848-5158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hyperlink r:id="rId6" w:history="1">
        <w:r w:rsidRPr="0008309E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www.LetsTalkAuction.com</w:t>
        </w:r>
      </w:hyperlink>
      <w:r w:rsidR="000E43FF">
        <w:t xml:space="preserve">  </w:t>
      </w:r>
    </w:p>
    <w:sectPr w:rsidR="00DB536C" w:rsidRPr="000E43FF" w:rsidSect="00FA37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B5E"/>
    <w:multiLevelType w:val="hybridMultilevel"/>
    <w:tmpl w:val="1DB8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26E3"/>
    <w:multiLevelType w:val="hybridMultilevel"/>
    <w:tmpl w:val="6B10A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206B8"/>
    <w:multiLevelType w:val="hybridMultilevel"/>
    <w:tmpl w:val="C9204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D69F9"/>
    <w:multiLevelType w:val="hybridMultilevel"/>
    <w:tmpl w:val="93E4F60C"/>
    <w:lvl w:ilvl="0" w:tplc="EB7CA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671A09"/>
    <w:multiLevelType w:val="hybridMultilevel"/>
    <w:tmpl w:val="0C628216"/>
    <w:lvl w:ilvl="0" w:tplc="2F10B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F3"/>
    <w:rsid w:val="00032C8D"/>
    <w:rsid w:val="00033165"/>
    <w:rsid w:val="000418A6"/>
    <w:rsid w:val="00043B5F"/>
    <w:rsid w:val="00062639"/>
    <w:rsid w:val="00080662"/>
    <w:rsid w:val="000A0412"/>
    <w:rsid w:val="000B12C6"/>
    <w:rsid w:val="000E339B"/>
    <w:rsid w:val="000E4329"/>
    <w:rsid w:val="000E43FF"/>
    <w:rsid w:val="000F06E4"/>
    <w:rsid w:val="00103C80"/>
    <w:rsid w:val="00167F44"/>
    <w:rsid w:val="001839B4"/>
    <w:rsid w:val="001A519B"/>
    <w:rsid w:val="001A6370"/>
    <w:rsid w:val="001C2A5B"/>
    <w:rsid w:val="001C3BE9"/>
    <w:rsid w:val="0020519E"/>
    <w:rsid w:val="002359E5"/>
    <w:rsid w:val="002661B5"/>
    <w:rsid w:val="00266F18"/>
    <w:rsid w:val="002E01C9"/>
    <w:rsid w:val="002F0CD5"/>
    <w:rsid w:val="0033203C"/>
    <w:rsid w:val="00345F32"/>
    <w:rsid w:val="00372C53"/>
    <w:rsid w:val="00385653"/>
    <w:rsid w:val="003A177D"/>
    <w:rsid w:val="003B783D"/>
    <w:rsid w:val="003C6462"/>
    <w:rsid w:val="003E44D8"/>
    <w:rsid w:val="003E4B17"/>
    <w:rsid w:val="004050CB"/>
    <w:rsid w:val="00407575"/>
    <w:rsid w:val="0043562D"/>
    <w:rsid w:val="00435A8B"/>
    <w:rsid w:val="00446B90"/>
    <w:rsid w:val="004722F3"/>
    <w:rsid w:val="0048768C"/>
    <w:rsid w:val="0049590C"/>
    <w:rsid w:val="00497AA0"/>
    <w:rsid w:val="004C6ED4"/>
    <w:rsid w:val="004F0F80"/>
    <w:rsid w:val="004F3550"/>
    <w:rsid w:val="004F6E96"/>
    <w:rsid w:val="00512826"/>
    <w:rsid w:val="00551693"/>
    <w:rsid w:val="00555534"/>
    <w:rsid w:val="00566934"/>
    <w:rsid w:val="00580269"/>
    <w:rsid w:val="00580625"/>
    <w:rsid w:val="00583C38"/>
    <w:rsid w:val="005A549F"/>
    <w:rsid w:val="005D6147"/>
    <w:rsid w:val="005E47ED"/>
    <w:rsid w:val="005E5321"/>
    <w:rsid w:val="005F389F"/>
    <w:rsid w:val="00601398"/>
    <w:rsid w:val="0064191F"/>
    <w:rsid w:val="00643125"/>
    <w:rsid w:val="006A3C2C"/>
    <w:rsid w:val="006A714A"/>
    <w:rsid w:val="006D692B"/>
    <w:rsid w:val="00713431"/>
    <w:rsid w:val="00722576"/>
    <w:rsid w:val="00747092"/>
    <w:rsid w:val="007630ED"/>
    <w:rsid w:val="007C1C1C"/>
    <w:rsid w:val="007D7160"/>
    <w:rsid w:val="007E02F6"/>
    <w:rsid w:val="00802552"/>
    <w:rsid w:val="008059EC"/>
    <w:rsid w:val="0080614B"/>
    <w:rsid w:val="008327E1"/>
    <w:rsid w:val="00860929"/>
    <w:rsid w:val="00895D85"/>
    <w:rsid w:val="008B1D99"/>
    <w:rsid w:val="008B2F10"/>
    <w:rsid w:val="008C57F5"/>
    <w:rsid w:val="008D5E65"/>
    <w:rsid w:val="008E351E"/>
    <w:rsid w:val="008F4276"/>
    <w:rsid w:val="008F633B"/>
    <w:rsid w:val="008F633C"/>
    <w:rsid w:val="009265E6"/>
    <w:rsid w:val="009352C2"/>
    <w:rsid w:val="00942006"/>
    <w:rsid w:val="00960AD9"/>
    <w:rsid w:val="009A3D1A"/>
    <w:rsid w:val="009A695C"/>
    <w:rsid w:val="009A7D95"/>
    <w:rsid w:val="00A10304"/>
    <w:rsid w:val="00A12DF9"/>
    <w:rsid w:val="00A4454E"/>
    <w:rsid w:val="00A44B21"/>
    <w:rsid w:val="00A9205D"/>
    <w:rsid w:val="00AB66E7"/>
    <w:rsid w:val="00AC4C0B"/>
    <w:rsid w:val="00AE4F68"/>
    <w:rsid w:val="00B03498"/>
    <w:rsid w:val="00B11967"/>
    <w:rsid w:val="00B408BB"/>
    <w:rsid w:val="00B422F3"/>
    <w:rsid w:val="00B51564"/>
    <w:rsid w:val="00B723A1"/>
    <w:rsid w:val="00B93628"/>
    <w:rsid w:val="00BA234A"/>
    <w:rsid w:val="00C41AA5"/>
    <w:rsid w:val="00C53833"/>
    <w:rsid w:val="00C608FD"/>
    <w:rsid w:val="00C730B6"/>
    <w:rsid w:val="00C928D0"/>
    <w:rsid w:val="00C9707C"/>
    <w:rsid w:val="00CC304E"/>
    <w:rsid w:val="00D2474A"/>
    <w:rsid w:val="00D26564"/>
    <w:rsid w:val="00D33B70"/>
    <w:rsid w:val="00D46F12"/>
    <w:rsid w:val="00D50813"/>
    <w:rsid w:val="00D87586"/>
    <w:rsid w:val="00D949D3"/>
    <w:rsid w:val="00DB536C"/>
    <w:rsid w:val="00DD0262"/>
    <w:rsid w:val="00DE5124"/>
    <w:rsid w:val="00E1752D"/>
    <w:rsid w:val="00E35B2B"/>
    <w:rsid w:val="00E449A5"/>
    <w:rsid w:val="00E47DC1"/>
    <w:rsid w:val="00EA1728"/>
    <w:rsid w:val="00EB057E"/>
    <w:rsid w:val="00EC3DED"/>
    <w:rsid w:val="00EC7E5E"/>
    <w:rsid w:val="00EF2492"/>
    <w:rsid w:val="00F27A8E"/>
    <w:rsid w:val="00F369B2"/>
    <w:rsid w:val="00F77949"/>
    <w:rsid w:val="00F87B9C"/>
    <w:rsid w:val="00F92104"/>
    <w:rsid w:val="00FA3776"/>
    <w:rsid w:val="00FE3DB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2F3"/>
    <w:pPr>
      <w:ind w:left="720"/>
      <w:contextualSpacing/>
    </w:pPr>
  </w:style>
  <w:style w:type="paragraph" w:styleId="NoSpacing">
    <w:name w:val="No Spacing"/>
    <w:uiPriority w:val="1"/>
    <w:qFormat/>
    <w:rsid w:val="00FA377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E43F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E4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2F3"/>
    <w:pPr>
      <w:ind w:left="720"/>
      <w:contextualSpacing/>
    </w:pPr>
  </w:style>
  <w:style w:type="paragraph" w:styleId="NoSpacing">
    <w:name w:val="No Spacing"/>
    <w:uiPriority w:val="1"/>
    <w:qFormat/>
    <w:rsid w:val="00FA377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E43F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E4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tstalkauction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Donna Tuttle</cp:lastModifiedBy>
  <cp:revision>2</cp:revision>
  <cp:lastPrinted>2012-01-12T01:39:00Z</cp:lastPrinted>
  <dcterms:created xsi:type="dcterms:W3CDTF">2012-04-20T00:38:00Z</dcterms:created>
  <dcterms:modified xsi:type="dcterms:W3CDTF">2012-04-20T00:38:00Z</dcterms:modified>
</cp:coreProperties>
</file>