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3A" w:rsidRPr="000A5202" w:rsidRDefault="00C576D9" w:rsidP="00B13B3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B13B3A">
        <w:rPr>
          <w:rFonts w:ascii="Times New Roman" w:hAnsi="Times New Roman" w:cs="Times New Roman"/>
          <w:b/>
          <w:sz w:val="36"/>
          <w:szCs w:val="36"/>
        </w:rPr>
        <w:t>Gun List June 6, 2015</w:t>
      </w:r>
      <w:r w:rsidR="00B13B3A" w:rsidRPr="00B13B3A">
        <w:rPr>
          <w:rFonts w:ascii="Times New Roman" w:hAnsi="Times New Roman" w:cs="Times New Roman"/>
          <w:sz w:val="36"/>
          <w:szCs w:val="36"/>
        </w:rPr>
        <w:tab/>
      </w:r>
      <w:r w:rsidR="00B13B3A" w:rsidRPr="00B13B3A">
        <w:rPr>
          <w:rFonts w:ascii="Times New Roman" w:hAnsi="Times New Roman" w:cs="Times New Roman"/>
          <w:sz w:val="36"/>
          <w:szCs w:val="36"/>
        </w:rPr>
        <w:tab/>
      </w:r>
      <w:r w:rsidR="00B13B3A" w:rsidRPr="00B13B3A">
        <w:rPr>
          <w:rFonts w:ascii="Times New Roman" w:hAnsi="Times New Roman" w:cs="Times New Roman"/>
          <w:sz w:val="32"/>
          <w:szCs w:val="32"/>
        </w:rPr>
        <w:t>Guns begin selling at approx. 11:30am</w:t>
      </w:r>
    </w:p>
    <w:p w:rsidR="00B13B3A" w:rsidRPr="00CE0655" w:rsidRDefault="00B13B3A" w:rsidP="00B13B3A">
      <w:pPr>
        <w:pStyle w:val="NoSpacing"/>
        <w:rPr>
          <w:rFonts w:ascii="Times New Roman" w:hAnsi="Times New Roman" w:cs="Times New Roman"/>
          <w:b/>
          <w:sz w:val="8"/>
          <w:szCs w:val="8"/>
        </w:rPr>
      </w:pPr>
    </w:p>
    <w:p w:rsidR="00BD4562" w:rsidRPr="00B13B3A" w:rsidRDefault="00C576D9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562" w:rsidRPr="00B13B3A" w:rsidRDefault="00BD4562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3B3A">
        <w:rPr>
          <w:rFonts w:ascii="Times New Roman" w:hAnsi="Times New Roman" w:cs="Times New Roman"/>
          <w:sz w:val="28"/>
          <w:szCs w:val="28"/>
        </w:rPr>
        <w:t xml:space="preserve">1. </w:t>
      </w:r>
      <w:r w:rsidR="00C576D9" w:rsidRPr="00B13B3A">
        <w:rPr>
          <w:rFonts w:ascii="Times New Roman" w:hAnsi="Times New Roman" w:cs="Times New Roman"/>
          <w:sz w:val="28"/>
          <w:szCs w:val="28"/>
        </w:rPr>
        <w:t xml:space="preserve">Iver Johnson Champion single shot 16ga outside hammer </w:t>
      </w:r>
    </w:p>
    <w:p w:rsidR="00BD4562" w:rsidRPr="00B13B3A" w:rsidRDefault="00BD4562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3B3A">
        <w:rPr>
          <w:rFonts w:ascii="Times New Roman" w:hAnsi="Times New Roman" w:cs="Times New Roman"/>
          <w:sz w:val="28"/>
          <w:szCs w:val="28"/>
        </w:rPr>
        <w:t xml:space="preserve">2. </w:t>
      </w:r>
      <w:r w:rsidR="00C576D9" w:rsidRPr="00B13B3A">
        <w:rPr>
          <w:rFonts w:ascii="Times New Roman" w:hAnsi="Times New Roman" w:cs="Times New Roman"/>
          <w:sz w:val="28"/>
          <w:szCs w:val="28"/>
        </w:rPr>
        <w:t>Stevens/Savage model 94C single shot 16ga outside hammer</w:t>
      </w:r>
    </w:p>
    <w:p w:rsidR="00C576D9" w:rsidRPr="00B13B3A" w:rsidRDefault="003A09F2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3B3A">
        <w:rPr>
          <w:rFonts w:ascii="Times New Roman" w:hAnsi="Times New Roman" w:cs="Times New Roman"/>
          <w:sz w:val="28"/>
          <w:szCs w:val="28"/>
        </w:rPr>
        <w:t>3.</w:t>
      </w:r>
      <w:r w:rsidR="00C576D9" w:rsidRPr="00B13B3A">
        <w:rPr>
          <w:rFonts w:ascii="Times New Roman" w:hAnsi="Times New Roman" w:cs="Times New Roman"/>
          <w:sz w:val="28"/>
          <w:szCs w:val="28"/>
        </w:rPr>
        <w:t xml:space="preserve"> Older muzzleloader cal. unknown </w:t>
      </w:r>
      <w:proofErr w:type="spellStart"/>
      <w:r w:rsidR="00C576D9" w:rsidRPr="00B13B3A">
        <w:rPr>
          <w:rFonts w:ascii="Times New Roman" w:hAnsi="Times New Roman" w:cs="Times New Roman"/>
          <w:sz w:val="28"/>
          <w:szCs w:val="28"/>
        </w:rPr>
        <w:t>mfg'r</w:t>
      </w:r>
      <w:proofErr w:type="spellEnd"/>
      <w:r w:rsidR="00C576D9" w:rsidRPr="00B13B3A">
        <w:rPr>
          <w:rFonts w:ascii="Times New Roman" w:hAnsi="Times New Roman" w:cs="Times New Roman"/>
          <w:sz w:val="28"/>
          <w:szCs w:val="28"/>
        </w:rPr>
        <w:t xml:space="preserve"> unknown</w:t>
      </w:r>
    </w:p>
    <w:p w:rsidR="00C576D9" w:rsidRPr="00B13B3A" w:rsidRDefault="00C576D9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3B3A">
        <w:rPr>
          <w:rFonts w:ascii="Times New Roman" w:hAnsi="Times New Roman" w:cs="Times New Roman"/>
          <w:sz w:val="28"/>
          <w:szCs w:val="28"/>
        </w:rPr>
        <w:t>4. Early Japanese military rifle cal. unknown</w:t>
      </w:r>
    </w:p>
    <w:p w:rsidR="00C576D9" w:rsidRPr="00B13B3A" w:rsidRDefault="00C576D9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3B3A">
        <w:rPr>
          <w:rFonts w:ascii="Times New Roman" w:hAnsi="Times New Roman" w:cs="Times New Roman"/>
          <w:sz w:val="28"/>
          <w:szCs w:val="28"/>
        </w:rPr>
        <w:t xml:space="preserve">5. Winchester model 67 bolt action 22 cal. </w:t>
      </w:r>
    </w:p>
    <w:p w:rsidR="00C576D9" w:rsidRPr="00B13B3A" w:rsidRDefault="00C576D9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3B3A">
        <w:rPr>
          <w:rFonts w:ascii="Times New Roman" w:hAnsi="Times New Roman" w:cs="Times New Roman"/>
          <w:sz w:val="28"/>
          <w:szCs w:val="28"/>
        </w:rPr>
        <w:t xml:space="preserve">6. Remington model 41 </w:t>
      </w:r>
      <w:proofErr w:type="spellStart"/>
      <w:r w:rsidRPr="00B13B3A">
        <w:rPr>
          <w:rFonts w:ascii="Times New Roman" w:hAnsi="Times New Roman" w:cs="Times New Roman"/>
          <w:sz w:val="28"/>
          <w:szCs w:val="28"/>
        </w:rPr>
        <w:t>Targetmaster</w:t>
      </w:r>
      <w:proofErr w:type="spellEnd"/>
      <w:r w:rsidRPr="00B13B3A">
        <w:rPr>
          <w:rFonts w:ascii="Times New Roman" w:hAnsi="Times New Roman" w:cs="Times New Roman"/>
          <w:sz w:val="28"/>
          <w:szCs w:val="28"/>
        </w:rPr>
        <w:t xml:space="preserve"> bolt action 22 cal.</w:t>
      </w:r>
    </w:p>
    <w:p w:rsidR="00C576D9" w:rsidRPr="00B13B3A" w:rsidRDefault="00C576D9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3B3A">
        <w:rPr>
          <w:rFonts w:ascii="Times New Roman" w:hAnsi="Times New Roman" w:cs="Times New Roman"/>
          <w:sz w:val="28"/>
          <w:szCs w:val="28"/>
        </w:rPr>
        <w:t>7. Winchester model 67A bolt action 22 cal.</w:t>
      </w:r>
    </w:p>
    <w:p w:rsidR="00C576D9" w:rsidRPr="00B13B3A" w:rsidRDefault="00C576D9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3B3A">
        <w:rPr>
          <w:rFonts w:ascii="Times New Roman" w:hAnsi="Times New Roman" w:cs="Times New Roman"/>
          <w:sz w:val="28"/>
          <w:szCs w:val="28"/>
        </w:rPr>
        <w:t xml:space="preserve">8. Remington model342 </w:t>
      </w:r>
      <w:proofErr w:type="spellStart"/>
      <w:r w:rsidRPr="00B13B3A">
        <w:rPr>
          <w:rFonts w:ascii="Times New Roman" w:hAnsi="Times New Roman" w:cs="Times New Roman"/>
          <w:sz w:val="28"/>
          <w:szCs w:val="28"/>
        </w:rPr>
        <w:t>Sportsmaster</w:t>
      </w:r>
      <w:proofErr w:type="spellEnd"/>
      <w:r w:rsidRPr="00B13B3A">
        <w:rPr>
          <w:rFonts w:ascii="Times New Roman" w:hAnsi="Times New Roman" w:cs="Times New Roman"/>
          <w:sz w:val="28"/>
          <w:szCs w:val="28"/>
        </w:rPr>
        <w:t xml:space="preserve"> bolt action 22 cal.</w:t>
      </w:r>
    </w:p>
    <w:p w:rsidR="00C576D9" w:rsidRPr="00B13B3A" w:rsidRDefault="00C576D9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3B3A">
        <w:rPr>
          <w:rFonts w:ascii="Times New Roman" w:hAnsi="Times New Roman" w:cs="Times New Roman"/>
          <w:sz w:val="28"/>
          <w:szCs w:val="28"/>
        </w:rPr>
        <w:t>9. Mossberg bolt action 22 cal.</w:t>
      </w:r>
    </w:p>
    <w:p w:rsidR="00C576D9" w:rsidRPr="00B13B3A" w:rsidRDefault="00C576D9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3B3A">
        <w:rPr>
          <w:rFonts w:ascii="Times New Roman" w:hAnsi="Times New Roman" w:cs="Times New Roman"/>
          <w:sz w:val="28"/>
          <w:szCs w:val="28"/>
        </w:rPr>
        <w:t>10. Stevens model 1915 Favorite lever action 22Lr cal.</w:t>
      </w:r>
    </w:p>
    <w:p w:rsidR="00C576D9" w:rsidRPr="00B13B3A" w:rsidRDefault="00C576D9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3B3A">
        <w:rPr>
          <w:rFonts w:ascii="Times New Roman" w:hAnsi="Times New Roman" w:cs="Times New Roman"/>
          <w:sz w:val="28"/>
          <w:szCs w:val="28"/>
        </w:rPr>
        <w:t>11. Stevens Little Scout 14 1/2 single shot 22 cal.</w:t>
      </w:r>
    </w:p>
    <w:p w:rsidR="00C576D9" w:rsidRPr="00B13B3A" w:rsidRDefault="00C576D9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3B3A">
        <w:rPr>
          <w:rFonts w:ascii="Times New Roman" w:hAnsi="Times New Roman" w:cs="Times New Roman"/>
          <w:sz w:val="28"/>
          <w:szCs w:val="28"/>
        </w:rPr>
        <w:t xml:space="preserve">12. Remington model 742 </w:t>
      </w:r>
      <w:proofErr w:type="spellStart"/>
      <w:r w:rsidRPr="00B13B3A">
        <w:rPr>
          <w:rFonts w:ascii="Times New Roman" w:hAnsi="Times New Roman" w:cs="Times New Roman"/>
          <w:sz w:val="28"/>
          <w:szCs w:val="28"/>
        </w:rPr>
        <w:t>Woodsmaster</w:t>
      </w:r>
      <w:proofErr w:type="spellEnd"/>
      <w:r w:rsidRPr="00B13B3A">
        <w:rPr>
          <w:rFonts w:ascii="Times New Roman" w:hAnsi="Times New Roman" w:cs="Times New Roman"/>
          <w:sz w:val="28"/>
          <w:szCs w:val="28"/>
        </w:rPr>
        <w:t xml:space="preserve"> w/scope 30-06 cal.</w:t>
      </w:r>
    </w:p>
    <w:p w:rsidR="00536139" w:rsidRPr="00B13B3A" w:rsidRDefault="00C576D9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3B3A">
        <w:rPr>
          <w:rFonts w:ascii="Times New Roman" w:hAnsi="Times New Roman" w:cs="Times New Roman"/>
          <w:sz w:val="28"/>
          <w:szCs w:val="28"/>
        </w:rPr>
        <w:t xml:space="preserve">13. </w:t>
      </w:r>
      <w:r w:rsidR="00536139" w:rsidRPr="00B13B3A">
        <w:rPr>
          <w:rFonts w:ascii="Times New Roman" w:hAnsi="Times New Roman" w:cs="Times New Roman"/>
          <w:sz w:val="28"/>
          <w:szCs w:val="28"/>
        </w:rPr>
        <w:t>1920's or earlier working King Air Rifle, Diana model BB rifle</w:t>
      </w:r>
    </w:p>
    <w:p w:rsidR="00536139" w:rsidRPr="00B13B3A" w:rsidRDefault="00536139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3B3A">
        <w:rPr>
          <w:rFonts w:ascii="Times New Roman" w:hAnsi="Times New Roman" w:cs="Times New Roman"/>
          <w:sz w:val="28"/>
          <w:szCs w:val="28"/>
        </w:rPr>
        <w:t>14. Winchester model 69A bolt action 22 cal.</w:t>
      </w:r>
    </w:p>
    <w:p w:rsidR="003A09F2" w:rsidRDefault="00536139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3B3A">
        <w:rPr>
          <w:rFonts w:ascii="Times New Roman" w:hAnsi="Times New Roman" w:cs="Times New Roman"/>
          <w:sz w:val="28"/>
          <w:szCs w:val="28"/>
        </w:rPr>
        <w:t xml:space="preserve">15. Winchester model 1886 Sporting Rifle cal. 40-82 </w:t>
      </w:r>
      <w:proofErr w:type="spellStart"/>
      <w:r w:rsidRPr="00B13B3A">
        <w:rPr>
          <w:rFonts w:ascii="Times New Roman" w:hAnsi="Times New Roman" w:cs="Times New Roman"/>
          <w:sz w:val="28"/>
          <w:szCs w:val="28"/>
        </w:rPr>
        <w:t>mfg'r</w:t>
      </w:r>
      <w:proofErr w:type="spellEnd"/>
      <w:r w:rsidRPr="00B13B3A">
        <w:rPr>
          <w:rFonts w:ascii="Times New Roman" w:hAnsi="Times New Roman" w:cs="Times New Roman"/>
          <w:sz w:val="28"/>
          <w:szCs w:val="28"/>
        </w:rPr>
        <w:t xml:space="preserve"> date 1900</w:t>
      </w:r>
      <w:r w:rsidR="003A09F2" w:rsidRPr="00B1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B3A" w:rsidRDefault="00B13B3A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13B3A" w:rsidRPr="00B81682" w:rsidRDefault="00B13B3A" w:rsidP="00B13B3A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B81682">
        <w:rPr>
          <w:rFonts w:ascii="Times New Roman" w:hAnsi="Times New Roman" w:cs="Times New Roman"/>
          <w:sz w:val="32"/>
          <w:szCs w:val="32"/>
        </w:rPr>
        <w:t xml:space="preserve">Gun List deemed reliable, but not guaranteed. All Guns sell "As Is". Final Inspection must be made prior to purchase. </w:t>
      </w:r>
      <w:proofErr w:type="gramStart"/>
      <w:r w:rsidRPr="00B81682">
        <w:rPr>
          <w:rFonts w:ascii="Times New Roman" w:hAnsi="Times New Roman" w:cs="Times New Roman"/>
          <w:sz w:val="32"/>
          <w:szCs w:val="32"/>
        </w:rPr>
        <w:t>Must be 18 years of age with proper I.D. to purchase long guns &amp; ammo.</w:t>
      </w:r>
      <w:proofErr w:type="gramEnd"/>
      <w:r w:rsidRPr="00B81682">
        <w:rPr>
          <w:rFonts w:ascii="Times New Roman" w:hAnsi="Times New Roman" w:cs="Times New Roman"/>
          <w:sz w:val="32"/>
          <w:szCs w:val="32"/>
        </w:rPr>
        <w:t xml:space="preserve"> All FFL Regulations apply. </w:t>
      </w:r>
    </w:p>
    <w:p w:rsidR="00B13B3A" w:rsidRPr="00E20272" w:rsidRDefault="00B13B3A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0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B3A" w:rsidRPr="00B81682" w:rsidRDefault="00B13B3A" w:rsidP="00B13B3A">
      <w:pPr>
        <w:spacing w:after="10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B8168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LETS TALK AUCTION Co.</w:t>
      </w:r>
      <w:r w:rsidRPr="00B81682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 </w:t>
      </w:r>
    </w:p>
    <w:p w:rsidR="00B13B3A" w:rsidRPr="00B81682" w:rsidRDefault="00B13B3A" w:rsidP="00B13B3A">
      <w:pPr>
        <w:spacing w:after="10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8168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Auction Acres: (989) 848-5158     </w:t>
      </w:r>
    </w:p>
    <w:p w:rsidR="00B13B3A" w:rsidRPr="00B81682" w:rsidRDefault="00B13B3A" w:rsidP="00B13B3A">
      <w:pPr>
        <w:spacing w:after="10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hyperlink r:id="rId4" w:history="1">
        <w:r w:rsidRPr="00B81682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www.LetsTalkAuction.com</w:t>
        </w:r>
      </w:hyperlink>
    </w:p>
    <w:p w:rsidR="00B13B3A" w:rsidRPr="00B13B3A" w:rsidRDefault="00B13B3A" w:rsidP="00B13B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B13B3A" w:rsidRPr="00B13B3A" w:rsidSect="0045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D4562"/>
    <w:rsid w:val="00061647"/>
    <w:rsid w:val="003A09F2"/>
    <w:rsid w:val="00455750"/>
    <w:rsid w:val="00536139"/>
    <w:rsid w:val="00666A73"/>
    <w:rsid w:val="008B666E"/>
    <w:rsid w:val="00B13B3A"/>
    <w:rsid w:val="00BD4562"/>
    <w:rsid w:val="00C576D9"/>
    <w:rsid w:val="00EC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B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tstalkauc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ACER</cp:lastModifiedBy>
  <cp:revision>2</cp:revision>
  <dcterms:created xsi:type="dcterms:W3CDTF">2015-06-01T20:40:00Z</dcterms:created>
  <dcterms:modified xsi:type="dcterms:W3CDTF">2015-06-01T20:40:00Z</dcterms:modified>
</cp:coreProperties>
</file>