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5B51" w14:textId="038003F3" w:rsidR="002F3460" w:rsidRDefault="00550EEF" w:rsidP="00F41163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612443BD" wp14:editId="7F7FF610">
            <wp:extent cx="5943600" cy="2196465"/>
            <wp:effectExtent l="0" t="0" r="0" b="0"/>
            <wp:docPr id="1269250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50053" name="Picture 12692500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D472" w14:textId="60622DF5" w:rsidR="004B11E4" w:rsidRPr="00550EEF" w:rsidRDefault="00F41163" w:rsidP="00550EE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550EEF">
        <w:rPr>
          <w:b/>
          <w:bCs/>
          <w:i/>
          <w:iCs/>
          <w:sz w:val="24"/>
          <w:szCs w:val="24"/>
          <w:u w:val="single"/>
        </w:rPr>
        <w:t>COIN AUCTION ~ 15 DECEMBER 2023 ~ 6:00 P.M.</w:t>
      </w:r>
    </w:p>
    <w:p w14:paraId="2BE3CF87" w14:textId="346B4959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(20) WASHINGTON SILVER QUARTERS (1946-1956)</w:t>
      </w:r>
    </w:p>
    <w:p w14:paraId="293A3D48" w14:textId="562F0F60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(16) WASHINGTON SILVER QUARTERS (1957-1964D)</w:t>
      </w:r>
    </w:p>
    <w:p w14:paraId="18EF51AC" w14:textId="33238830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(10) WASHINGTON QUARTERS (1971-1971)?</w:t>
      </w:r>
    </w:p>
    <w:p w14:paraId="41D7046D" w14:textId="74B8ECC7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(24) KENNEDY HALVES (1971-1991)</w:t>
      </w:r>
    </w:p>
    <w:p w14:paraId="110B9522" w14:textId="4CFE66EF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(9) STEEL CENTS</w:t>
      </w:r>
    </w:p>
    <w:p w14:paraId="165B0991" w14:textId="09F1998B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(20) WHEAT CENTS (1909VDB-1953S)</w:t>
      </w:r>
    </w:p>
    <w:p w14:paraId="42B75DA6" w14:textId="45808EE0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(13) LINCOLN CENTS (1944D-1985)</w:t>
      </w:r>
    </w:p>
    <w:p w14:paraId="4E3CEE43" w14:textId="37F323D7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(3) $2.00 LOTS-LINCOLN/WHEAT CENTS, BC</w:t>
      </w:r>
    </w:p>
    <w:p w14:paraId="35528EEB" w14:textId="72B4FD38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(2) ROLLS 1970 UNC CENTS, BC</w:t>
      </w:r>
    </w:p>
    <w:p w14:paraId="10DF22D2" w14:textId="4C14177E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(6) SACAGAWEA DOLLAR COINS</w:t>
      </w:r>
    </w:p>
    <w:p w14:paraId="2048F3A6" w14:textId="6F5DF9F3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(6) PRESIDENTIAL DOLLAR COINS</w:t>
      </w:r>
    </w:p>
    <w:p w14:paraId="669E4627" w14:textId="28D18B68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 xml:space="preserve">  (2) PROOF SETS:  1964 &amp; 1964D, BC</w:t>
      </w:r>
    </w:p>
    <w:p w14:paraId="15E7F059" w14:textId="2A0F4AF0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PROOF SET:  1965</w:t>
      </w:r>
    </w:p>
    <w:p w14:paraId="3EEBF6CE" w14:textId="4451D663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PROOF SET:  1966</w:t>
      </w:r>
    </w:p>
    <w:p w14:paraId="4711E4ED" w14:textId="6F039062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PROOF SET:  1967</w:t>
      </w:r>
    </w:p>
    <w:p w14:paraId="47AA2BED" w14:textId="4BEBDC37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 xml:space="preserve">  (3) PROOF SETS:  1968, 1968D &amp; 1968S, BC</w:t>
      </w:r>
    </w:p>
    <w:p w14:paraId="709C72A4" w14:textId="38F5318D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 xml:space="preserve">  (7) PROOF SETS:  1969 &amp; 1969S, BC</w:t>
      </w:r>
    </w:p>
    <w:p w14:paraId="4BCA7CF8" w14:textId="39D1501A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 xml:space="preserve">  (3) PROOF SETS:  1970D, 1970S, 1970P</w:t>
      </w:r>
    </w:p>
    <w:p w14:paraId="09569C0D" w14:textId="45BB669C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LOT:  1919 CANADIAN LARGE CENT &amp; PERRY CO. SESQUICENTENNIAL COIN</w:t>
      </w:r>
    </w:p>
    <w:p w14:paraId="2EBD89DC" w14:textId="449B7236" w:rsidR="00F41163" w:rsidRPr="00550EEF" w:rsidRDefault="00F41163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 xml:space="preserve"> LOT:  CURRENCY REPLICAS &amp; </w:t>
      </w:r>
      <w:r w:rsidR="002F3460" w:rsidRPr="00550EEF">
        <w:rPr>
          <w:sz w:val="24"/>
          <w:szCs w:val="24"/>
        </w:rPr>
        <w:t>CONFEDERATE BANK NOTES</w:t>
      </w:r>
    </w:p>
    <w:p w14:paraId="3DF57AD2" w14:textId="04E27037" w:rsidR="002F3460" w:rsidRPr="00550EEF" w:rsidRDefault="002F3460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PAPERWEIGHT COINAGE</w:t>
      </w:r>
    </w:p>
    <w:p w14:paraId="20AC0F29" w14:textId="4F289E6C" w:rsidR="002F3460" w:rsidRPr="00550EEF" w:rsidRDefault="002F3460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>BOOK LOT:  71-JEFFERSON NICKELS (1938-1964)  22A.  BOOK LOT:  10-JEFFERSON NICKELS (1965-)</w:t>
      </w:r>
    </w:p>
    <w:p w14:paraId="0648F919" w14:textId="079A2032" w:rsidR="002F3460" w:rsidRPr="00550EEF" w:rsidRDefault="002F3460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 xml:space="preserve"> LOT:  (59) BUFFALO NICKELS</w:t>
      </w:r>
    </w:p>
    <w:p w14:paraId="116FFD3F" w14:textId="6A078A75" w:rsidR="002F3460" w:rsidRPr="00550EEF" w:rsidRDefault="002F3460" w:rsidP="00F41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0EEF">
        <w:rPr>
          <w:sz w:val="24"/>
          <w:szCs w:val="24"/>
        </w:rPr>
        <w:t xml:space="preserve"> LOT:  (87) LINCOLN CENTS</w:t>
      </w:r>
    </w:p>
    <w:sectPr w:rsidR="002F3460" w:rsidRPr="00550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0CD7"/>
    <w:multiLevelType w:val="hybridMultilevel"/>
    <w:tmpl w:val="683E7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75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63"/>
    <w:rsid w:val="002F3460"/>
    <w:rsid w:val="003F0FE7"/>
    <w:rsid w:val="004B11E4"/>
    <w:rsid w:val="00550EEF"/>
    <w:rsid w:val="00F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08A"/>
  <w15:chartTrackingRefBased/>
  <w15:docId w15:val="{11C25D39-A40B-431C-86CA-BE6FD982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2</cp:revision>
  <dcterms:created xsi:type="dcterms:W3CDTF">2023-12-08T14:44:00Z</dcterms:created>
  <dcterms:modified xsi:type="dcterms:W3CDTF">2023-12-08T14:44:00Z</dcterms:modified>
</cp:coreProperties>
</file>