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DCB1C" w14:textId="77777777" w:rsidR="00762C4A" w:rsidRPr="00CC3D33" w:rsidRDefault="00762C4A" w:rsidP="00762C4A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48"/>
          <w:szCs w:val="48"/>
        </w:rPr>
      </w:pPr>
      <w:bookmarkStart w:id="0" w:name="_Hlk102307195"/>
      <w:r w:rsidRPr="00CC3D33">
        <w:rPr>
          <w:bCs w:val="0"/>
          <w:i/>
          <w:iCs/>
          <w:sz w:val="48"/>
          <w:szCs w:val="48"/>
        </w:rPr>
        <w:t>Real Estate Auction</w:t>
      </w:r>
    </w:p>
    <w:p w14:paraId="4D35B236" w14:textId="77777777" w:rsidR="00762C4A" w:rsidRPr="00A90607" w:rsidRDefault="00762C4A" w:rsidP="00762C4A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rFonts w:ascii="Arial" w:hAnsi="Arial" w:cs="Arial"/>
          <w:b w:val="0"/>
          <w:bCs w:val="0"/>
          <w:iCs/>
          <w:color w:val="auto"/>
          <w:sz w:val="16"/>
          <w:szCs w:val="16"/>
        </w:rPr>
      </w:pPr>
      <w:r w:rsidRPr="00A90607">
        <w:rPr>
          <w:rFonts w:ascii="Arial" w:hAnsi="Arial" w:cs="Arial"/>
          <w:b w:val="0"/>
          <w:bCs w:val="0"/>
          <w:iCs/>
          <w:color w:val="auto"/>
          <w:sz w:val="16"/>
          <w:szCs w:val="16"/>
        </w:rPr>
        <w:t>For the</w:t>
      </w:r>
      <w:r>
        <w:rPr>
          <w:rFonts w:ascii="Arial" w:hAnsi="Arial" w:cs="Arial"/>
          <w:b w:val="0"/>
          <w:bCs w:val="0"/>
          <w:iCs/>
          <w:color w:val="auto"/>
          <w:sz w:val="16"/>
          <w:szCs w:val="16"/>
        </w:rPr>
        <w:t xml:space="preserve"> Campbell Estate</w:t>
      </w:r>
    </w:p>
    <w:p w14:paraId="20029A13" w14:textId="77777777" w:rsidR="00762C4A" w:rsidRPr="002C4C62" w:rsidRDefault="00762C4A" w:rsidP="00762C4A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  <w:highlight w:val="yellow"/>
        </w:rPr>
      </w:pPr>
      <w:bookmarkStart w:id="1" w:name="_Hlk30927893"/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 xml:space="preserve">Monday, </w:t>
      </w:r>
      <w:r>
        <w:rPr>
          <w:rFonts w:ascii="Arial Black" w:hAnsi="Arial Black"/>
          <w:color w:val="auto"/>
          <w:sz w:val="44"/>
          <w:szCs w:val="44"/>
          <w:highlight w:val="yellow"/>
        </w:rPr>
        <w:t>December 4, 2023</w:t>
      </w:r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 xml:space="preserve">  @  </w:t>
      </w:r>
      <w:r>
        <w:rPr>
          <w:rFonts w:ascii="Arial Black" w:hAnsi="Arial Black"/>
          <w:color w:val="auto"/>
          <w:sz w:val="44"/>
          <w:szCs w:val="44"/>
          <w:highlight w:val="yellow"/>
        </w:rPr>
        <w:t>4</w:t>
      </w:r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>:00pm</w:t>
      </w:r>
    </w:p>
    <w:p w14:paraId="1EDD7B9C" w14:textId="77777777" w:rsidR="00762C4A" w:rsidRPr="002B6E3F" w:rsidRDefault="00762C4A" w:rsidP="00762C4A">
      <w:pPr>
        <w:pStyle w:val="Title"/>
        <w:pBdr>
          <w:bottom w:val="none" w:sz="0" w:space="0" w:color="auto"/>
        </w:pBdr>
        <w:rPr>
          <w:rFonts w:ascii="Arial Black" w:hAnsi="Arial Black"/>
          <w:b w:val="0"/>
          <w:bCs w:val="0"/>
          <w:color w:val="auto"/>
          <w:sz w:val="36"/>
          <w:szCs w:val="36"/>
          <w:highlight w:val="yellow"/>
        </w:rPr>
      </w:pPr>
      <w:r w:rsidRPr="002B6E3F">
        <w:rPr>
          <w:rFonts w:ascii="Arial Black" w:hAnsi="Arial Black"/>
          <w:b w:val="0"/>
          <w:bCs w:val="0"/>
          <w:color w:val="auto"/>
          <w:sz w:val="36"/>
          <w:szCs w:val="36"/>
          <w:highlight w:val="yellow"/>
        </w:rPr>
        <w:t xml:space="preserve">38 Strawberry Path Lane, </w:t>
      </w:r>
      <w:r>
        <w:rPr>
          <w:rFonts w:ascii="Arial Black" w:hAnsi="Arial Black"/>
          <w:b w:val="0"/>
          <w:bCs w:val="0"/>
          <w:color w:val="auto"/>
          <w:sz w:val="36"/>
          <w:szCs w:val="36"/>
          <w:highlight w:val="yellow"/>
        </w:rPr>
        <w:t xml:space="preserve"> </w:t>
      </w:r>
      <w:r w:rsidRPr="002B6E3F">
        <w:rPr>
          <w:rFonts w:ascii="Arial Black" w:hAnsi="Arial Black"/>
          <w:b w:val="0"/>
          <w:bCs w:val="0"/>
          <w:color w:val="auto"/>
          <w:sz w:val="36"/>
          <w:szCs w:val="36"/>
          <w:highlight w:val="yellow"/>
        </w:rPr>
        <w:t xml:space="preserve">Clendenin, WV </w:t>
      </w:r>
      <w:r>
        <w:rPr>
          <w:rFonts w:ascii="Arial Black" w:hAnsi="Arial Black"/>
          <w:b w:val="0"/>
          <w:bCs w:val="0"/>
          <w:color w:val="auto"/>
          <w:sz w:val="36"/>
          <w:szCs w:val="36"/>
          <w:highlight w:val="yellow"/>
        </w:rPr>
        <w:t xml:space="preserve"> </w:t>
      </w:r>
      <w:r w:rsidRPr="002B6E3F">
        <w:rPr>
          <w:rFonts w:ascii="Arial Black" w:hAnsi="Arial Black"/>
          <w:b w:val="0"/>
          <w:bCs w:val="0"/>
          <w:color w:val="auto"/>
          <w:sz w:val="36"/>
          <w:szCs w:val="36"/>
          <w:highlight w:val="yellow"/>
        </w:rPr>
        <w:t>25045</w:t>
      </w:r>
    </w:p>
    <w:p w14:paraId="31DBC5B2" w14:textId="77777777" w:rsidR="00762C4A" w:rsidRPr="00DA47D3" w:rsidRDefault="00762C4A" w:rsidP="00762C4A">
      <w:pPr>
        <w:pStyle w:val="Title"/>
        <w:pBdr>
          <w:bottom w:val="none" w:sz="0" w:space="0" w:color="auto"/>
        </w:pBdr>
        <w:rPr>
          <w:rFonts w:ascii="Arial Black" w:hAnsi="Arial Black" w:cstheme="minorHAnsi"/>
          <w:sz w:val="32"/>
          <w:szCs w:val="32"/>
        </w:rPr>
      </w:pPr>
      <w:r w:rsidRPr="00DA47D3">
        <w:rPr>
          <w:rFonts w:ascii="Arial Black" w:hAnsi="Arial Black" w:cstheme="minorHAnsi"/>
          <w:sz w:val="32"/>
          <w:szCs w:val="32"/>
        </w:rPr>
        <w:t>(</w:t>
      </w:r>
      <w:r>
        <w:rPr>
          <w:rFonts w:ascii="Arial Black" w:hAnsi="Arial Black" w:cstheme="minorHAnsi"/>
          <w:sz w:val="32"/>
          <w:szCs w:val="32"/>
        </w:rPr>
        <w:t xml:space="preserve">Falling Rock, WV     Coordinates </w:t>
      </w:r>
      <w:r w:rsidRPr="00187FB8">
        <w:rPr>
          <w:rFonts w:asciiTheme="majorHAnsi" w:hAnsiTheme="majorHAnsi" w:cs="Aharoni"/>
          <w:sz w:val="32"/>
          <w:szCs w:val="32"/>
        </w:rPr>
        <w:t>38.47255</w:t>
      </w:r>
      <m:oMath>
        <m:r>
          <m:rPr>
            <m:sty m:val="b"/>
          </m:rPr>
          <w:rPr>
            <w:rFonts w:ascii="Cambria Math" w:hAnsi="Cambria Math" w:cs="Aharoni"/>
            <w:sz w:val="32"/>
            <w:szCs w:val="32"/>
          </w:rPr>
          <m:t>°N, 81.39664°W</m:t>
        </m:r>
      </m:oMath>
      <w:r w:rsidRPr="00DA47D3">
        <w:rPr>
          <w:rFonts w:ascii="Arial Black" w:hAnsi="Arial Black" w:cstheme="minorHAnsi"/>
          <w:sz w:val="32"/>
          <w:szCs w:val="32"/>
        </w:rPr>
        <w:t>)</w:t>
      </w:r>
    </w:p>
    <w:p w14:paraId="1062623D" w14:textId="77777777" w:rsidR="00762C4A" w:rsidRDefault="00762C4A" w:rsidP="00762C4A">
      <w:pPr>
        <w:pStyle w:val="Title"/>
        <w:pBdr>
          <w:bottom w:val="none" w:sz="0" w:space="0" w:color="auto"/>
        </w:pBdr>
        <w:rPr>
          <w:noProof/>
        </w:rPr>
      </w:pPr>
      <w:r>
        <w:rPr>
          <w:noProof/>
        </w:rPr>
        <w:drawing>
          <wp:inline distT="0" distB="0" distL="0" distR="0" wp14:anchorId="295F8545" wp14:editId="1098A4D3">
            <wp:extent cx="3562350" cy="2671763"/>
            <wp:effectExtent l="0" t="0" r="0" b="0"/>
            <wp:docPr id="2127936924" name="Picture 1" descr="A tree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36924" name="Picture 1" descr="A tree in front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189" cy="267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5288968F" w14:textId="77777777" w:rsidR="00B64230" w:rsidRPr="00780CBB" w:rsidRDefault="00B64230" w:rsidP="00B64230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5D04C6FC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4CB698BA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bookmarkEnd w:id="0"/>
    <w:p w14:paraId="140DEBCB" w14:textId="678FE31F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A848D7">
        <w:rPr>
          <w:b/>
          <w:sz w:val="28"/>
          <w:szCs w:val="28"/>
        </w:rPr>
        <w:t>2</w:t>
      </w:r>
    </w:p>
    <w:p w14:paraId="751B8483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BB79784" w14:textId="26368781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C76EAB">
        <w:rPr>
          <w:b/>
          <w:sz w:val="28"/>
          <w:szCs w:val="28"/>
        </w:rPr>
        <w:t>1 F</w:t>
      </w:r>
      <w:r w:rsidR="00F600CF">
        <w:rPr>
          <w:b/>
          <w:sz w:val="28"/>
          <w:szCs w:val="28"/>
        </w:rPr>
        <w:t>ull</w:t>
      </w:r>
      <w:r w:rsidR="00A96DC3">
        <w:rPr>
          <w:b/>
          <w:sz w:val="28"/>
          <w:szCs w:val="28"/>
        </w:rPr>
        <w:tab/>
      </w:r>
      <w:r w:rsidR="00894222">
        <w:rPr>
          <w:b/>
          <w:sz w:val="28"/>
          <w:szCs w:val="28"/>
        </w:rPr>
        <w:tab/>
      </w:r>
    </w:p>
    <w:p w14:paraId="0D3C7B99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645E4B7C" w14:textId="5F3BC23A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D497C">
        <w:rPr>
          <w:b/>
          <w:sz w:val="28"/>
          <w:szCs w:val="28"/>
        </w:rPr>
        <w:t xml:space="preserve">Approx. </w:t>
      </w:r>
      <w:r w:rsidR="00C76EAB">
        <w:rPr>
          <w:b/>
          <w:sz w:val="28"/>
          <w:szCs w:val="28"/>
        </w:rPr>
        <w:t>82</w:t>
      </w:r>
      <w:r w:rsidR="0002755C">
        <w:rPr>
          <w:b/>
          <w:sz w:val="28"/>
          <w:szCs w:val="28"/>
        </w:rPr>
        <w:t>0</w:t>
      </w:r>
      <w:r w:rsidR="005C346C">
        <w:rPr>
          <w:b/>
          <w:sz w:val="28"/>
          <w:szCs w:val="28"/>
        </w:rPr>
        <w:t xml:space="preserve"> total</w:t>
      </w:r>
      <w:r w:rsidR="008D497C">
        <w:rPr>
          <w:b/>
          <w:sz w:val="28"/>
          <w:szCs w:val="28"/>
        </w:rPr>
        <w:tab/>
      </w:r>
    </w:p>
    <w:p w14:paraId="1082C903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04664053" w14:textId="697453AB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 w:rsidR="00C76EAB">
        <w:rPr>
          <w:b/>
          <w:sz w:val="28"/>
          <w:szCs w:val="28"/>
        </w:rPr>
        <w:t>Kanawha</w:t>
      </w:r>
      <w:r w:rsidR="00A848D7">
        <w:rPr>
          <w:b/>
          <w:sz w:val="28"/>
          <w:szCs w:val="28"/>
        </w:rPr>
        <w:t xml:space="preserve"> </w:t>
      </w:r>
    </w:p>
    <w:p w14:paraId="61BE6786" w14:textId="41A0078B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C76EAB">
        <w:rPr>
          <w:b/>
          <w:sz w:val="28"/>
          <w:szCs w:val="28"/>
        </w:rPr>
        <w:t>Conventional Rambler</w:t>
      </w:r>
    </w:p>
    <w:p w14:paraId="6096626F" w14:textId="6B35A6EC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C76EAB">
        <w:rPr>
          <w:b/>
          <w:sz w:val="28"/>
          <w:szCs w:val="28"/>
        </w:rPr>
        <w:t>Approx. 194</w:t>
      </w:r>
      <w:r w:rsidR="001C166C">
        <w:rPr>
          <w:b/>
          <w:sz w:val="28"/>
          <w:szCs w:val="28"/>
        </w:rPr>
        <w:t>0</w:t>
      </w:r>
    </w:p>
    <w:p w14:paraId="044B259A" w14:textId="23179E92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A848D7">
        <w:rPr>
          <w:b/>
          <w:sz w:val="28"/>
          <w:szCs w:val="28"/>
        </w:rPr>
        <w:t>Wood</w:t>
      </w:r>
      <w:r w:rsidR="00B678ED">
        <w:rPr>
          <w:b/>
          <w:sz w:val="28"/>
          <w:szCs w:val="28"/>
        </w:rPr>
        <w:t xml:space="preserve"> </w:t>
      </w:r>
    </w:p>
    <w:p w14:paraId="51EE404A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1E40B1">
        <w:rPr>
          <w:b/>
          <w:sz w:val="28"/>
          <w:szCs w:val="28"/>
        </w:rPr>
        <w:t>Shingle</w:t>
      </w:r>
    </w:p>
    <w:p w14:paraId="3C252B54" w14:textId="4BA8A993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C76EAB">
        <w:rPr>
          <w:b/>
          <w:sz w:val="28"/>
          <w:szCs w:val="28"/>
        </w:rPr>
        <w:t>Gas forced air</w:t>
      </w:r>
    </w:p>
    <w:p w14:paraId="78FC0430" w14:textId="29052613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 w:rsidR="00C76EAB">
        <w:rPr>
          <w:b/>
          <w:sz w:val="28"/>
          <w:szCs w:val="28"/>
        </w:rPr>
        <w:t>Public</w:t>
      </w:r>
    </w:p>
    <w:p w14:paraId="77399AFF" w14:textId="41E97E3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5C346C">
        <w:rPr>
          <w:b/>
          <w:sz w:val="28"/>
          <w:szCs w:val="28"/>
        </w:rPr>
        <w:t>Plaster &amp; D</w:t>
      </w:r>
      <w:r w:rsidR="008D497C">
        <w:rPr>
          <w:b/>
          <w:sz w:val="28"/>
          <w:szCs w:val="28"/>
        </w:rPr>
        <w:t>rywall</w:t>
      </w:r>
    </w:p>
    <w:p w14:paraId="77FC28B0" w14:textId="076B93F7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642BC5">
        <w:rPr>
          <w:sz w:val="28"/>
          <w:szCs w:val="28"/>
        </w:rPr>
        <w:t>M</w:t>
      </w:r>
      <w:r w:rsidR="00A848D7">
        <w:rPr>
          <w:b/>
          <w:sz w:val="28"/>
          <w:szCs w:val="28"/>
        </w:rPr>
        <w:t xml:space="preserve">etal </w:t>
      </w:r>
      <w:r w:rsidR="00C76EAB">
        <w:rPr>
          <w:b/>
          <w:sz w:val="28"/>
          <w:szCs w:val="28"/>
        </w:rPr>
        <w:t>f</w:t>
      </w:r>
      <w:r w:rsidR="00A848D7">
        <w:rPr>
          <w:b/>
          <w:sz w:val="28"/>
          <w:szCs w:val="28"/>
        </w:rPr>
        <w:t>rame</w:t>
      </w:r>
      <w:r w:rsidR="009D7F2D">
        <w:rPr>
          <w:b/>
          <w:sz w:val="28"/>
          <w:szCs w:val="28"/>
        </w:rPr>
        <w:t xml:space="preserve"> </w:t>
      </w:r>
      <w:r w:rsidR="00C76EAB">
        <w:rPr>
          <w:b/>
          <w:sz w:val="28"/>
          <w:szCs w:val="28"/>
        </w:rPr>
        <w:t>replacement</w:t>
      </w:r>
      <w:r w:rsidR="00642BC5">
        <w:rPr>
          <w:b/>
          <w:sz w:val="28"/>
          <w:szCs w:val="28"/>
        </w:rPr>
        <w:t>s</w:t>
      </w:r>
    </w:p>
    <w:p w14:paraId="1FB1D21D" w14:textId="3D3659EF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>FLOORS:</w:t>
      </w:r>
      <w:r w:rsidR="00B76133">
        <w:rPr>
          <w:sz w:val="28"/>
          <w:szCs w:val="28"/>
        </w:rPr>
        <w:t xml:space="preserve">  </w:t>
      </w:r>
      <w:r w:rsidR="00C76EAB">
        <w:rPr>
          <w:b/>
          <w:sz w:val="28"/>
          <w:szCs w:val="28"/>
        </w:rPr>
        <w:t>Oak hardwood, La</w:t>
      </w:r>
      <w:r w:rsidR="005C324D">
        <w:rPr>
          <w:b/>
          <w:sz w:val="28"/>
          <w:szCs w:val="28"/>
        </w:rPr>
        <w:t>minate</w:t>
      </w:r>
      <w:r w:rsidR="00C76EAB">
        <w:rPr>
          <w:b/>
          <w:sz w:val="28"/>
          <w:szCs w:val="28"/>
        </w:rPr>
        <w:t xml:space="preserve">, tile </w:t>
      </w:r>
      <w:r w:rsidR="00A848D7">
        <w:rPr>
          <w:b/>
          <w:sz w:val="28"/>
          <w:szCs w:val="28"/>
        </w:rPr>
        <w:t xml:space="preserve">&amp; </w:t>
      </w:r>
      <w:r w:rsidR="00CE77EA">
        <w:rPr>
          <w:b/>
          <w:sz w:val="28"/>
          <w:szCs w:val="28"/>
        </w:rPr>
        <w:t>carpet</w:t>
      </w:r>
    </w:p>
    <w:p w14:paraId="03D664DA" w14:textId="193719F2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A96DC3">
        <w:rPr>
          <w:b/>
          <w:sz w:val="28"/>
          <w:szCs w:val="28"/>
        </w:rPr>
        <w:t>Central</w:t>
      </w:r>
    </w:p>
    <w:p w14:paraId="52E7A928" w14:textId="0169DE8B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BA4E18">
        <w:rPr>
          <w:b/>
          <w:sz w:val="28"/>
          <w:szCs w:val="28"/>
        </w:rPr>
        <w:t>Elk P</w:t>
      </w:r>
      <w:r w:rsidR="00C76EAB">
        <w:rPr>
          <w:b/>
          <w:sz w:val="28"/>
          <w:szCs w:val="28"/>
        </w:rPr>
        <w:t>SD</w:t>
      </w:r>
    </w:p>
    <w:p w14:paraId="720E49CE" w14:textId="2E76A33A" w:rsidR="00D32259" w:rsidRDefault="00FD67B5" w:rsidP="009D7F2D">
      <w:pPr>
        <w:spacing w:after="0" w:line="240" w:lineRule="auto"/>
        <w:rPr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C76EAB">
        <w:rPr>
          <w:b/>
          <w:bCs/>
          <w:sz w:val="28"/>
          <w:szCs w:val="28"/>
        </w:rPr>
        <w:t>1A 27POLES SURF LT 3 BOTTOM LAND PRICE ESTATE MH</w:t>
      </w:r>
      <w:r w:rsidR="00A96DC3">
        <w:rPr>
          <w:b/>
          <w:bCs/>
          <w:sz w:val="28"/>
          <w:szCs w:val="28"/>
        </w:rPr>
        <w:t xml:space="preserve">; </w:t>
      </w:r>
      <w:r w:rsidR="00C76EAB">
        <w:rPr>
          <w:b/>
          <w:bCs/>
          <w:sz w:val="28"/>
          <w:szCs w:val="28"/>
        </w:rPr>
        <w:t>Big Sandy</w:t>
      </w:r>
      <w:r w:rsidR="00A96DC3">
        <w:rPr>
          <w:b/>
          <w:bCs/>
          <w:sz w:val="28"/>
          <w:szCs w:val="28"/>
        </w:rPr>
        <w:t xml:space="preserve"> </w:t>
      </w:r>
      <w:r w:rsidR="009D7F2D">
        <w:rPr>
          <w:b/>
          <w:bCs/>
          <w:sz w:val="28"/>
          <w:szCs w:val="28"/>
        </w:rPr>
        <w:t xml:space="preserve">District, </w:t>
      </w:r>
      <w:r w:rsidR="00C76EAB">
        <w:rPr>
          <w:b/>
          <w:bCs/>
          <w:sz w:val="28"/>
          <w:szCs w:val="28"/>
        </w:rPr>
        <w:t>Kanawha</w:t>
      </w:r>
      <w:r w:rsidR="009D7F2D">
        <w:rPr>
          <w:b/>
          <w:bCs/>
          <w:sz w:val="28"/>
          <w:szCs w:val="28"/>
        </w:rPr>
        <w:t xml:space="preserve"> County</w:t>
      </w:r>
      <w:r w:rsidR="00E72015">
        <w:rPr>
          <w:b/>
          <w:bCs/>
          <w:sz w:val="28"/>
          <w:szCs w:val="28"/>
        </w:rPr>
        <w:t xml:space="preserve"> </w:t>
      </w:r>
      <w:r w:rsidR="00E72015" w:rsidRPr="000E2ADB">
        <w:rPr>
          <w:sz w:val="28"/>
          <w:szCs w:val="28"/>
        </w:rPr>
        <w:t>(as assessed)</w:t>
      </w:r>
    </w:p>
    <w:p w14:paraId="66B559D7" w14:textId="77777777" w:rsidR="00C81137" w:rsidRPr="00642BC5" w:rsidRDefault="00C81137" w:rsidP="009D7F2D">
      <w:pPr>
        <w:spacing w:after="0" w:line="240" w:lineRule="auto"/>
        <w:rPr>
          <w:sz w:val="16"/>
          <w:szCs w:val="16"/>
        </w:rPr>
      </w:pPr>
    </w:p>
    <w:p w14:paraId="228A3A3D" w14:textId="37B61801" w:rsidR="00C81137" w:rsidRDefault="00C81137" w:rsidP="009D7F2D">
      <w:pPr>
        <w:spacing w:after="0"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LEGAL DESCRIPTION</w:t>
      </w:r>
      <w:r w:rsidRPr="002B591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C76EAB">
        <w:rPr>
          <w:b/>
          <w:sz w:val="28"/>
          <w:szCs w:val="28"/>
        </w:rPr>
        <w:t>Deed</w:t>
      </w:r>
      <w:r>
        <w:rPr>
          <w:b/>
          <w:sz w:val="28"/>
          <w:szCs w:val="28"/>
        </w:rPr>
        <w:t xml:space="preserve"> Book:</w:t>
      </w:r>
      <w:r w:rsidR="00752C65">
        <w:rPr>
          <w:b/>
          <w:sz w:val="28"/>
          <w:szCs w:val="28"/>
        </w:rPr>
        <w:t xml:space="preserve"> </w:t>
      </w:r>
      <w:r w:rsidR="00C76EAB">
        <w:rPr>
          <w:b/>
          <w:sz w:val="28"/>
          <w:szCs w:val="28"/>
        </w:rPr>
        <w:t>232</w:t>
      </w:r>
      <w:r w:rsidR="0002755C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Page Number:</w:t>
      </w:r>
      <w:r w:rsidR="00752C65">
        <w:rPr>
          <w:b/>
          <w:sz w:val="28"/>
          <w:szCs w:val="28"/>
        </w:rPr>
        <w:t xml:space="preserve">  </w:t>
      </w:r>
      <w:r w:rsidR="0002755C">
        <w:rPr>
          <w:b/>
          <w:sz w:val="28"/>
          <w:szCs w:val="28"/>
        </w:rPr>
        <w:t>0</w:t>
      </w:r>
      <w:r w:rsidR="00C76EAB">
        <w:rPr>
          <w:b/>
          <w:sz w:val="28"/>
          <w:szCs w:val="28"/>
        </w:rPr>
        <w:t>064</w:t>
      </w:r>
    </w:p>
    <w:p w14:paraId="24E43B06" w14:textId="77777777" w:rsidR="00C81137" w:rsidRPr="00642BC5" w:rsidRDefault="00C81137" w:rsidP="009D7F2D">
      <w:pPr>
        <w:spacing w:after="0" w:line="240" w:lineRule="auto"/>
        <w:rPr>
          <w:b/>
          <w:bCs/>
          <w:sz w:val="16"/>
          <w:szCs w:val="16"/>
        </w:rPr>
      </w:pPr>
    </w:p>
    <w:p w14:paraId="0A158956" w14:textId="47E73249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 w:rsidR="00B44F89">
        <w:rPr>
          <w:sz w:val="28"/>
          <w:szCs w:val="28"/>
        </w:rPr>
        <w:t xml:space="preserve"> </w:t>
      </w:r>
      <w:r w:rsidR="00C76EAB">
        <w:rPr>
          <w:b/>
          <w:sz w:val="28"/>
          <w:szCs w:val="28"/>
        </w:rPr>
        <w:t>Over 1</w:t>
      </w:r>
      <w:r w:rsidR="0002755C">
        <w:rPr>
          <w:b/>
          <w:sz w:val="28"/>
          <w:szCs w:val="28"/>
        </w:rPr>
        <w:t>acre</w:t>
      </w:r>
      <w:r w:rsidR="00C76EAB">
        <w:rPr>
          <w:b/>
          <w:sz w:val="28"/>
          <w:szCs w:val="28"/>
        </w:rPr>
        <w:t xml:space="preserve"> on Historic Elk River – Outdoor activities abound </w:t>
      </w:r>
      <w:r w:rsidR="00642BC5">
        <w:rPr>
          <w:b/>
          <w:sz w:val="28"/>
          <w:szCs w:val="28"/>
        </w:rPr>
        <w:t>-</w:t>
      </w:r>
      <w:r w:rsidR="00C76EAB">
        <w:rPr>
          <w:b/>
          <w:sz w:val="28"/>
          <w:szCs w:val="28"/>
        </w:rPr>
        <w:t xml:space="preserve"> fishing, kayaking, canoeing &amp; river floating with take</w:t>
      </w:r>
      <w:r w:rsidR="00642BC5">
        <w:rPr>
          <w:b/>
          <w:sz w:val="28"/>
          <w:szCs w:val="28"/>
        </w:rPr>
        <w:t>-</w:t>
      </w:r>
      <w:r w:rsidR="00C76EAB">
        <w:rPr>
          <w:b/>
          <w:sz w:val="28"/>
          <w:szCs w:val="28"/>
        </w:rPr>
        <w:t xml:space="preserve">out at Blue Creek -  </w:t>
      </w:r>
      <w:r w:rsidR="0002755C">
        <w:rPr>
          <w:b/>
          <w:sz w:val="28"/>
          <w:szCs w:val="28"/>
        </w:rPr>
        <w:t xml:space="preserve"> </w:t>
      </w:r>
      <w:r w:rsidR="00642BC5">
        <w:rPr>
          <w:b/>
          <w:sz w:val="28"/>
          <w:szCs w:val="28"/>
        </w:rPr>
        <w:t>P</w:t>
      </w:r>
      <w:r w:rsidR="00C76EAB">
        <w:rPr>
          <w:b/>
          <w:sz w:val="28"/>
          <w:szCs w:val="28"/>
        </w:rPr>
        <w:t xml:space="preserve">roperty fronts </w:t>
      </w:r>
      <w:r w:rsidR="00EF1E6A">
        <w:rPr>
          <w:b/>
          <w:sz w:val="28"/>
          <w:szCs w:val="28"/>
        </w:rPr>
        <w:t xml:space="preserve">Route 119 – </w:t>
      </w:r>
      <w:r w:rsidR="00322DAB">
        <w:rPr>
          <w:b/>
          <w:sz w:val="28"/>
          <w:szCs w:val="28"/>
        </w:rPr>
        <w:t xml:space="preserve">Wood burning fireplace – </w:t>
      </w:r>
      <w:r w:rsidR="00EF1E6A">
        <w:rPr>
          <w:b/>
          <w:sz w:val="28"/>
          <w:szCs w:val="28"/>
        </w:rPr>
        <w:t>Technologies available</w:t>
      </w:r>
      <w:r w:rsidR="00C76EAB">
        <w:rPr>
          <w:b/>
          <w:sz w:val="28"/>
          <w:szCs w:val="28"/>
        </w:rPr>
        <w:t xml:space="preserve"> </w:t>
      </w:r>
      <w:r w:rsidR="00642BC5">
        <w:rPr>
          <w:b/>
          <w:sz w:val="28"/>
          <w:szCs w:val="28"/>
        </w:rPr>
        <w:t xml:space="preserve">Front &amp; back decks </w:t>
      </w:r>
      <w:r w:rsidR="00EF1E6A">
        <w:rPr>
          <w:b/>
          <w:sz w:val="28"/>
          <w:szCs w:val="28"/>
        </w:rPr>
        <w:t>– Enclosed back porch</w:t>
      </w:r>
      <w:r w:rsidR="00642BC5">
        <w:rPr>
          <w:b/>
          <w:sz w:val="28"/>
          <w:szCs w:val="28"/>
        </w:rPr>
        <w:t xml:space="preserve"> - P</w:t>
      </w:r>
      <w:r w:rsidR="00322DAB">
        <w:rPr>
          <w:b/>
          <w:sz w:val="28"/>
          <w:szCs w:val="28"/>
        </w:rPr>
        <w:t>ossible 3</w:t>
      </w:r>
      <w:r w:rsidR="00322DAB" w:rsidRPr="00322DAB">
        <w:rPr>
          <w:b/>
          <w:sz w:val="28"/>
          <w:szCs w:val="28"/>
          <w:vertAlign w:val="superscript"/>
        </w:rPr>
        <w:t>rd</w:t>
      </w:r>
      <w:r w:rsidR="00322DAB">
        <w:rPr>
          <w:b/>
          <w:sz w:val="28"/>
          <w:szCs w:val="28"/>
        </w:rPr>
        <w:t xml:space="preserve"> bedroom</w:t>
      </w:r>
      <w:r w:rsidR="00642BC5">
        <w:rPr>
          <w:b/>
          <w:sz w:val="28"/>
          <w:szCs w:val="28"/>
        </w:rPr>
        <w:t xml:space="preserve"> – Location between new Clendenin Middle &amp; Herbert Hoover High schools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2755C"/>
    <w:rsid w:val="00031DCA"/>
    <w:rsid w:val="000547E8"/>
    <w:rsid w:val="00070E79"/>
    <w:rsid w:val="0008347F"/>
    <w:rsid w:val="000914E2"/>
    <w:rsid w:val="00096198"/>
    <w:rsid w:val="000A53C3"/>
    <w:rsid w:val="000C5515"/>
    <w:rsid w:val="000E2ADB"/>
    <w:rsid w:val="00102AE7"/>
    <w:rsid w:val="001107C1"/>
    <w:rsid w:val="001406FA"/>
    <w:rsid w:val="0015201F"/>
    <w:rsid w:val="001711F9"/>
    <w:rsid w:val="0018344A"/>
    <w:rsid w:val="001912E5"/>
    <w:rsid w:val="001A3EC7"/>
    <w:rsid w:val="001A6370"/>
    <w:rsid w:val="001B442E"/>
    <w:rsid w:val="001C166C"/>
    <w:rsid w:val="001C4DD6"/>
    <w:rsid w:val="001D1761"/>
    <w:rsid w:val="001D1A35"/>
    <w:rsid w:val="001D4B97"/>
    <w:rsid w:val="001E40B1"/>
    <w:rsid w:val="001E54CC"/>
    <w:rsid w:val="002008C2"/>
    <w:rsid w:val="002067FD"/>
    <w:rsid w:val="002172E6"/>
    <w:rsid w:val="0024031C"/>
    <w:rsid w:val="00243CD5"/>
    <w:rsid w:val="00256E21"/>
    <w:rsid w:val="002620CB"/>
    <w:rsid w:val="0026224C"/>
    <w:rsid w:val="00265561"/>
    <w:rsid w:val="0027139C"/>
    <w:rsid w:val="00275188"/>
    <w:rsid w:val="00281497"/>
    <w:rsid w:val="00291C01"/>
    <w:rsid w:val="002B2E39"/>
    <w:rsid w:val="002B5914"/>
    <w:rsid w:val="002C4FDD"/>
    <w:rsid w:val="002D1B4B"/>
    <w:rsid w:val="002D5530"/>
    <w:rsid w:val="002F4E3B"/>
    <w:rsid w:val="00322DAB"/>
    <w:rsid w:val="00353AF9"/>
    <w:rsid w:val="00361E74"/>
    <w:rsid w:val="0036443D"/>
    <w:rsid w:val="00370CFC"/>
    <w:rsid w:val="00374545"/>
    <w:rsid w:val="00392BBE"/>
    <w:rsid w:val="003A57AC"/>
    <w:rsid w:val="003A756B"/>
    <w:rsid w:val="003C3611"/>
    <w:rsid w:val="003C4DAA"/>
    <w:rsid w:val="003E5B60"/>
    <w:rsid w:val="004002E7"/>
    <w:rsid w:val="004223B0"/>
    <w:rsid w:val="00424CF9"/>
    <w:rsid w:val="004261CC"/>
    <w:rsid w:val="004511AC"/>
    <w:rsid w:val="0047026A"/>
    <w:rsid w:val="004743BB"/>
    <w:rsid w:val="00490BC4"/>
    <w:rsid w:val="00492493"/>
    <w:rsid w:val="004A4364"/>
    <w:rsid w:val="004A67C0"/>
    <w:rsid w:val="004E5C2D"/>
    <w:rsid w:val="00503288"/>
    <w:rsid w:val="0051043B"/>
    <w:rsid w:val="005171ED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C324D"/>
    <w:rsid w:val="005C346C"/>
    <w:rsid w:val="005C6D7E"/>
    <w:rsid w:val="005E7FA5"/>
    <w:rsid w:val="00610EBB"/>
    <w:rsid w:val="00623EF7"/>
    <w:rsid w:val="00642BC5"/>
    <w:rsid w:val="0066379B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4272C"/>
    <w:rsid w:val="00752C65"/>
    <w:rsid w:val="007536ED"/>
    <w:rsid w:val="007616F2"/>
    <w:rsid w:val="00762C4A"/>
    <w:rsid w:val="00766376"/>
    <w:rsid w:val="00774268"/>
    <w:rsid w:val="007779D5"/>
    <w:rsid w:val="00780CBB"/>
    <w:rsid w:val="00783BDC"/>
    <w:rsid w:val="007871EC"/>
    <w:rsid w:val="00795376"/>
    <w:rsid w:val="007A36B4"/>
    <w:rsid w:val="007A65F3"/>
    <w:rsid w:val="007B3C5C"/>
    <w:rsid w:val="007B5A04"/>
    <w:rsid w:val="007C1501"/>
    <w:rsid w:val="007E7F1A"/>
    <w:rsid w:val="00811C17"/>
    <w:rsid w:val="00812C29"/>
    <w:rsid w:val="00857D42"/>
    <w:rsid w:val="00894222"/>
    <w:rsid w:val="008969E8"/>
    <w:rsid w:val="008A4BE9"/>
    <w:rsid w:val="008A60A7"/>
    <w:rsid w:val="008A701A"/>
    <w:rsid w:val="008B1A80"/>
    <w:rsid w:val="008B1CC0"/>
    <w:rsid w:val="008B6172"/>
    <w:rsid w:val="008C4797"/>
    <w:rsid w:val="008C47D8"/>
    <w:rsid w:val="008C48AB"/>
    <w:rsid w:val="008D497C"/>
    <w:rsid w:val="008E2C39"/>
    <w:rsid w:val="008E365E"/>
    <w:rsid w:val="0090204F"/>
    <w:rsid w:val="00915191"/>
    <w:rsid w:val="00953196"/>
    <w:rsid w:val="00960D47"/>
    <w:rsid w:val="0097797A"/>
    <w:rsid w:val="00982B86"/>
    <w:rsid w:val="0099350D"/>
    <w:rsid w:val="00994824"/>
    <w:rsid w:val="00994D2C"/>
    <w:rsid w:val="009A5AA3"/>
    <w:rsid w:val="009B646E"/>
    <w:rsid w:val="009C3DB9"/>
    <w:rsid w:val="009D7F2D"/>
    <w:rsid w:val="009E5083"/>
    <w:rsid w:val="009F0449"/>
    <w:rsid w:val="009F51DD"/>
    <w:rsid w:val="00A11C27"/>
    <w:rsid w:val="00A12D3A"/>
    <w:rsid w:val="00A243E8"/>
    <w:rsid w:val="00A27D5B"/>
    <w:rsid w:val="00A42093"/>
    <w:rsid w:val="00A45B93"/>
    <w:rsid w:val="00A54EFC"/>
    <w:rsid w:val="00A6430C"/>
    <w:rsid w:val="00A72C4A"/>
    <w:rsid w:val="00A827EC"/>
    <w:rsid w:val="00A848D7"/>
    <w:rsid w:val="00A934AD"/>
    <w:rsid w:val="00A96DC3"/>
    <w:rsid w:val="00AA7572"/>
    <w:rsid w:val="00AB361F"/>
    <w:rsid w:val="00AB4F8D"/>
    <w:rsid w:val="00AC7D3B"/>
    <w:rsid w:val="00AD4F90"/>
    <w:rsid w:val="00AD5FB1"/>
    <w:rsid w:val="00B01D2D"/>
    <w:rsid w:val="00B24663"/>
    <w:rsid w:val="00B32A15"/>
    <w:rsid w:val="00B43B3F"/>
    <w:rsid w:val="00B44F89"/>
    <w:rsid w:val="00B64230"/>
    <w:rsid w:val="00B66BC7"/>
    <w:rsid w:val="00B678ED"/>
    <w:rsid w:val="00B76133"/>
    <w:rsid w:val="00B97265"/>
    <w:rsid w:val="00BA4C2E"/>
    <w:rsid w:val="00BA4E18"/>
    <w:rsid w:val="00BA7797"/>
    <w:rsid w:val="00BB14B4"/>
    <w:rsid w:val="00BB4A5D"/>
    <w:rsid w:val="00BB5909"/>
    <w:rsid w:val="00BC6AA1"/>
    <w:rsid w:val="00BD6A6F"/>
    <w:rsid w:val="00C07711"/>
    <w:rsid w:val="00C129F9"/>
    <w:rsid w:val="00C253BD"/>
    <w:rsid w:val="00C574DF"/>
    <w:rsid w:val="00C76EAB"/>
    <w:rsid w:val="00C81137"/>
    <w:rsid w:val="00C96D95"/>
    <w:rsid w:val="00CA16F7"/>
    <w:rsid w:val="00CC326B"/>
    <w:rsid w:val="00CC4454"/>
    <w:rsid w:val="00CD5735"/>
    <w:rsid w:val="00CE0E01"/>
    <w:rsid w:val="00CE77EA"/>
    <w:rsid w:val="00D074E5"/>
    <w:rsid w:val="00D20384"/>
    <w:rsid w:val="00D214EC"/>
    <w:rsid w:val="00D3078D"/>
    <w:rsid w:val="00D32259"/>
    <w:rsid w:val="00D333E1"/>
    <w:rsid w:val="00D4396B"/>
    <w:rsid w:val="00D45E44"/>
    <w:rsid w:val="00D528EC"/>
    <w:rsid w:val="00D56049"/>
    <w:rsid w:val="00D818C8"/>
    <w:rsid w:val="00D9099B"/>
    <w:rsid w:val="00D958BC"/>
    <w:rsid w:val="00DA47BF"/>
    <w:rsid w:val="00DC301D"/>
    <w:rsid w:val="00DD0436"/>
    <w:rsid w:val="00E05A08"/>
    <w:rsid w:val="00E120C0"/>
    <w:rsid w:val="00E1355E"/>
    <w:rsid w:val="00E31010"/>
    <w:rsid w:val="00E34E50"/>
    <w:rsid w:val="00E353D7"/>
    <w:rsid w:val="00E40B1E"/>
    <w:rsid w:val="00E42B09"/>
    <w:rsid w:val="00E42B89"/>
    <w:rsid w:val="00E46456"/>
    <w:rsid w:val="00E52B00"/>
    <w:rsid w:val="00E60F65"/>
    <w:rsid w:val="00E664CD"/>
    <w:rsid w:val="00E72015"/>
    <w:rsid w:val="00EC191C"/>
    <w:rsid w:val="00ED0BCD"/>
    <w:rsid w:val="00ED2FBE"/>
    <w:rsid w:val="00ED3BFE"/>
    <w:rsid w:val="00EE46D2"/>
    <w:rsid w:val="00EF1E6A"/>
    <w:rsid w:val="00EF5A8C"/>
    <w:rsid w:val="00F279A7"/>
    <w:rsid w:val="00F41B81"/>
    <w:rsid w:val="00F53956"/>
    <w:rsid w:val="00F549EF"/>
    <w:rsid w:val="00F600CF"/>
    <w:rsid w:val="00F66AC6"/>
    <w:rsid w:val="00F86A40"/>
    <w:rsid w:val="00F86FF1"/>
    <w:rsid w:val="00FA095F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CF982"/>
  <w15:docId w15:val="{C0A3C661-5D02-4883-8E90-2C229995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 mullins</cp:lastModifiedBy>
  <cp:revision>2</cp:revision>
  <cp:lastPrinted>2023-10-31T21:00:00Z</cp:lastPrinted>
  <dcterms:created xsi:type="dcterms:W3CDTF">2023-11-04T13:43:00Z</dcterms:created>
  <dcterms:modified xsi:type="dcterms:W3CDTF">2023-11-04T13:43:00Z</dcterms:modified>
</cp:coreProperties>
</file>